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2C72" w14:textId="315F77CC" w:rsidR="2D0F3786" w:rsidRPr="00EB05D5" w:rsidRDefault="4813D483" w:rsidP="5B11D7E7">
      <w:pPr>
        <w:spacing w:line="259" w:lineRule="auto"/>
        <w:jc w:val="center"/>
        <w:rPr>
          <w:rFonts w:asciiTheme="minorHAnsi" w:eastAsiaTheme="minorEastAsia" w:hAnsiTheme="minorHAnsi" w:cstheme="minorBidi"/>
          <w:color w:val="000000" w:themeColor="text1"/>
          <w:sz w:val="23"/>
          <w:szCs w:val="23"/>
        </w:rPr>
      </w:pPr>
      <w:r w:rsidRPr="00EB05D5">
        <w:rPr>
          <w:rFonts w:asciiTheme="minorHAnsi" w:eastAsiaTheme="minorEastAsia" w:hAnsiTheme="minorHAnsi" w:cstheme="minorBidi"/>
          <w:b/>
          <w:bCs/>
          <w:color w:val="000000" w:themeColor="text1"/>
          <w:sz w:val="23"/>
          <w:szCs w:val="23"/>
        </w:rPr>
        <w:t>Minnesota</w:t>
      </w:r>
      <w:r w:rsidR="2D0F3786" w:rsidRPr="00EB05D5">
        <w:rPr>
          <w:rFonts w:asciiTheme="minorHAnsi" w:eastAsiaTheme="minorEastAsia" w:hAnsiTheme="minorHAnsi" w:cstheme="minorBidi"/>
          <w:b/>
          <w:bCs/>
          <w:color w:val="000000" w:themeColor="text1"/>
          <w:sz w:val="23"/>
          <w:szCs w:val="23"/>
        </w:rPr>
        <w:t xml:space="preserve"> Association of Soil and Water Conservation Districts</w:t>
      </w:r>
    </w:p>
    <w:p w14:paraId="6BB25C8C" w14:textId="587B3C0D" w:rsidR="2D0F3786" w:rsidRPr="00EB05D5" w:rsidRDefault="2D0F3786" w:rsidP="5B11D7E7">
      <w:pPr>
        <w:spacing w:line="259" w:lineRule="auto"/>
        <w:jc w:val="center"/>
        <w:rPr>
          <w:rFonts w:asciiTheme="minorHAnsi" w:eastAsiaTheme="minorEastAsia" w:hAnsiTheme="minorHAnsi" w:cstheme="minorBidi"/>
          <w:color w:val="000000" w:themeColor="text1"/>
          <w:sz w:val="23"/>
          <w:szCs w:val="23"/>
        </w:rPr>
      </w:pPr>
      <w:r w:rsidRPr="00EB05D5">
        <w:rPr>
          <w:rFonts w:asciiTheme="minorHAnsi" w:eastAsiaTheme="minorEastAsia" w:hAnsiTheme="minorHAnsi" w:cstheme="minorBidi"/>
          <w:b/>
          <w:bCs/>
          <w:color w:val="000000" w:themeColor="text1"/>
          <w:sz w:val="23"/>
          <w:szCs w:val="23"/>
        </w:rPr>
        <w:t>Board of Directors Meeting Minutes</w:t>
      </w:r>
    </w:p>
    <w:p w14:paraId="5F435D2E" w14:textId="39985A41" w:rsidR="2D0F3786" w:rsidRPr="00EB05D5" w:rsidRDefault="004D0357" w:rsidP="5B11D7E7">
      <w:pPr>
        <w:spacing w:line="259" w:lineRule="auto"/>
        <w:jc w:val="center"/>
        <w:rPr>
          <w:rFonts w:asciiTheme="minorHAnsi" w:eastAsiaTheme="minorEastAsia" w:hAnsiTheme="minorHAnsi" w:cstheme="minorBidi"/>
          <w:color w:val="000000" w:themeColor="text1"/>
          <w:sz w:val="23"/>
          <w:szCs w:val="23"/>
        </w:rPr>
      </w:pPr>
      <w:r w:rsidRPr="00EB05D5">
        <w:rPr>
          <w:rFonts w:asciiTheme="minorHAnsi" w:eastAsiaTheme="minorEastAsia" w:hAnsiTheme="minorHAnsi" w:cstheme="minorBidi"/>
          <w:b/>
          <w:bCs/>
          <w:color w:val="000000" w:themeColor="text1"/>
          <w:sz w:val="23"/>
          <w:szCs w:val="23"/>
        </w:rPr>
        <w:t>February</w:t>
      </w:r>
      <w:r w:rsidR="2D0F3786" w:rsidRPr="00EB05D5">
        <w:rPr>
          <w:rFonts w:asciiTheme="minorHAnsi" w:eastAsiaTheme="minorEastAsia" w:hAnsiTheme="minorHAnsi" w:cstheme="minorBidi"/>
          <w:b/>
          <w:bCs/>
          <w:color w:val="000000" w:themeColor="text1"/>
          <w:sz w:val="23"/>
          <w:szCs w:val="23"/>
        </w:rPr>
        <w:t xml:space="preserve"> 2</w:t>
      </w:r>
      <w:r w:rsidRPr="00EB05D5">
        <w:rPr>
          <w:rFonts w:asciiTheme="minorHAnsi" w:eastAsiaTheme="minorEastAsia" w:hAnsiTheme="minorHAnsi" w:cstheme="minorBidi"/>
          <w:b/>
          <w:bCs/>
          <w:color w:val="000000" w:themeColor="text1"/>
          <w:sz w:val="23"/>
          <w:szCs w:val="23"/>
        </w:rPr>
        <w:t>4</w:t>
      </w:r>
      <w:r w:rsidR="2D0F3786" w:rsidRPr="00EB05D5">
        <w:rPr>
          <w:rFonts w:asciiTheme="minorHAnsi" w:eastAsiaTheme="minorEastAsia" w:hAnsiTheme="minorHAnsi" w:cstheme="minorBidi"/>
          <w:b/>
          <w:bCs/>
          <w:color w:val="000000" w:themeColor="text1"/>
          <w:sz w:val="23"/>
          <w:szCs w:val="23"/>
        </w:rPr>
        <w:t>, 2026</w:t>
      </w:r>
    </w:p>
    <w:p w14:paraId="42F7AC7C" w14:textId="37D56F46" w:rsidR="2D0F3786" w:rsidRPr="00EB05D5" w:rsidRDefault="2D0F3786" w:rsidP="5B11D7E7">
      <w:pPr>
        <w:spacing w:line="259" w:lineRule="auto"/>
        <w:jc w:val="center"/>
        <w:rPr>
          <w:rFonts w:asciiTheme="minorHAnsi" w:eastAsiaTheme="minorEastAsia" w:hAnsiTheme="minorHAnsi" w:cstheme="minorBidi"/>
          <w:color w:val="000000" w:themeColor="text1"/>
          <w:sz w:val="23"/>
          <w:szCs w:val="23"/>
        </w:rPr>
      </w:pPr>
      <w:r w:rsidRPr="00EB05D5">
        <w:rPr>
          <w:rFonts w:asciiTheme="minorHAnsi" w:eastAsiaTheme="minorEastAsia" w:hAnsiTheme="minorHAnsi" w:cstheme="minorBidi"/>
          <w:b/>
          <w:bCs/>
          <w:color w:val="000000" w:themeColor="text1"/>
          <w:sz w:val="23"/>
          <w:szCs w:val="23"/>
        </w:rPr>
        <w:t>MASWCD Office</w:t>
      </w:r>
      <w:r w:rsidR="4B308C7C" w:rsidRPr="00EB05D5">
        <w:rPr>
          <w:rFonts w:asciiTheme="minorHAnsi" w:eastAsiaTheme="minorEastAsia" w:hAnsiTheme="minorHAnsi" w:cstheme="minorBidi"/>
          <w:b/>
          <w:bCs/>
          <w:color w:val="000000" w:themeColor="text1"/>
          <w:sz w:val="23"/>
          <w:szCs w:val="23"/>
        </w:rPr>
        <w:t xml:space="preserve"> </w:t>
      </w:r>
      <w:r w:rsidRPr="00EB05D5">
        <w:rPr>
          <w:rFonts w:asciiTheme="minorHAnsi" w:eastAsiaTheme="minorEastAsia" w:hAnsiTheme="minorHAnsi" w:cstheme="minorBidi"/>
          <w:b/>
          <w:bCs/>
          <w:color w:val="000000" w:themeColor="text1"/>
          <w:sz w:val="23"/>
          <w:szCs w:val="23"/>
        </w:rPr>
        <w:t>St. Paul MN</w:t>
      </w:r>
    </w:p>
    <w:p w14:paraId="5265A013" w14:textId="57871119" w:rsidR="5931B439" w:rsidRPr="00EB05D5" w:rsidRDefault="5931B439" w:rsidP="5B11D7E7">
      <w:pPr>
        <w:spacing w:line="259" w:lineRule="auto"/>
        <w:rPr>
          <w:rFonts w:asciiTheme="minorHAnsi" w:eastAsiaTheme="minorEastAsia" w:hAnsiTheme="minorHAnsi" w:cstheme="minorBidi"/>
          <w:color w:val="000000" w:themeColor="text1"/>
          <w:sz w:val="23"/>
          <w:szCs w:val="23"/>
        </w:rPr>
      </w:pPr>
    </w:p>
    <w:p w14:paraId="61EAE5F4" w14:textId="23722674" w:rsidR="2D0F3786" w:rsidRPr="00EB05D5" w:rsidRDefault="2D0F3786" w:rsidP="5B11D7E7">
      <w:pPr>
        <w:spacing w:line="259" w:lineRule="auto"/>
        <w:rPr>
          <w:rFonts w:asciiTheme="minorHAnsi" w:eastAsiaTheme="minorEastAsia" w:hAnsiTheme="minorHAnsi" w:cstheme="minorBidi"/>
          <w:color w:val="000000" w:themeColor="text1"/>
          <w:sz w:val="23"/>
          <w:szCs w:val="23"/>
        </w:rPr>
      </w:pPr>
      <w:r w:rsidRPr="00EB05D5">
        <w:rPr>
          <w:rFonts w:asciiTheme="minorHAnsi" w:eastAsiaTheme="minorEastAsia" w:hAnsiTheme="minorHAnsi" w:cstheme="minorBidi"/>
          <w:b/>
          <w:bCs/>
          <w:color w:val="000000" w:themeColor="text1"/>
          <w:sz w:val="23"/>
          <w:szCs w:val="23"/>
        </w:rPr>
        <w:t>Present:</w:t>
      </w:r>
      <w:r w:rsidRPr="00EB05D5">
        <w:rPr>
          <w:rFonts w:asciiTheme="minorHAnsi" w:eastAsiaTheme="minorEastAsia" w:hAnsiTheme="minorHAnsi" w:cstheme="minorBidi"/>
          <w:color w:val="000000" w:themeColor="text1"/>
          <w:sz w:val="23"/>
          <w:szCs w:val="23"/>
        </w:rPr>
        <w:t xml:space="preserve">  President Chuck Rau, Vice President and Southeast Area 7 Director Randy Smith, Secretary/Treasurer and Northeast Area 3 Director Jake Janski, Northwest Area 1 Director Randy Schellack</w:t>
      </w:r>
      <w:r w:rsidR="005F40CC" w:rsidRPr="00EB05D5">
        <w:rPr>
          <w:rFonts w:asciiTheme="minorHAnsi" w:eastAsiaTheme="minorEastAsia" w:hAnsiTheme="minorHAnsi" w:cstheme="minorBidi"/>
          <w:color w:val="000000" w:themeColor="text1"/>
          <w:sz w:val="23"/>
          <w:szCs w:val="23"/>
        </w:rPr>
        <w:t xml:space="preserve"> (online)</w:t>
      </w:r>
      <w:r w:rsidRPr="00EB05D5">
        <w:rPr>
          <w:rFonts w:asciiTheme="minorHAnsi" w:eastAsiaTheme="minorEastAsia" w:hAnsiTheme="minorHAnsi" w:cstheme="minorBidi"/>
          <w:color w:val="000000" w:themeColor="text1"/>
          <w:sz w:val="23"/>
          <w:szCs w:val="23"/>
        </w:rPr>
        <w:t xml:space="preserve">, West Central Area 2 Director Tom Gregory, Metro Area 4 Director John Rheinberger, North Central Area 8 </w:t>
      </w:r>
      <w:r w:rsidR="00417C66" w:rsidRPr="00EB05D5">
        <w:rPr>
          <w:rFonts w:asciiTheme="minorHAnsi" w:eastAsiaTheme="minorEastAsia" w:hAnsiTheme="minorHAnsi" w:cstheme="minorBidi"/>
          <w:color w:val="000000" w:themeColor="text1"/>
          <w:sz w:val="23"/>
          <w:szCs w:val="23"/>
        </w:rPr>
        <w:t>Co-</w:t>
      </w:r>
      <w:r w:rsidRPr="00EB05D5">
        <w:rPr>
          <w:rFonts w:asciiTheme="minorHAnsi" w:eastAsiaTheme="minorEastAsia" w:hAnsiTheme="minorHAnsi" w:cstheme="minorBidi"/>
          <w:color w:val="000000" w:themeColor="text1"/>
          <w:sz w:val="23"/>
          <w:szCs w:val="23"/>
        </w:rPr>
        <w:t xml:space="preserve">Director </w:t>
      </w:r>
      <w:r w:rsidR="00E70A1D" w:rsidRPr="00EB05D5">
        <w:rPr>
          <w:rFonts w:asciiTheme="minorHAnsi" w:eastAsiaTheme="minorEastAsia" w:hAnsiTheme="minorHAnsi" w:cstheme="minorBidi"/>
          <w:color w:val="000000" w:themeColor="text1"/>
          <w:sz w:val="23"/>
          <w:szCs w:val="23"/>
        </w:rPr>
        <w:t>Eldon Voigt</w:t>
      </w:r>
      <w:r w:rsidR="005F40CC" w:rsidRPr="00EB05D5">
        <w:rPr>
          <w:rFonts w:asciiTheme="minorHAnsi" w:eastAsiaTheme="minorEastAsia" w:hAnsiTheme="minorHAnsi" w:cstheme="minorBidi"/>
          <w:color w:val="000000" w:themeColor="text1"/>
          <w:sz w:val="23"/>
          <w:szCs w:val="23"/>
        </w:rPr>
        <w:t xml:space="preserve"> (online)</w:t>
      </w:r>
      <w:r w:rsidR="022299B0" w:rsidRPr="00EB05D5">
        <w:rPr>
          <w:rFonts w:asciiTheme="minorHAnsi" w:eastAsiaTheme="minorEastAsia" w:hAnsiTheme="minorHAnsi" w:cstheme="minorBidi"/>
          <w:color w:val="000000" w:themeColor="text1"/>
          <w:sz w:val="23"/>
          <w:szCs w:val="23"/>
        </w:rPr>
        <w:t xml:space="preserve">, </w:t>
      </w:r>
      <w:r w:rsidRPr="00EB05D5">
        <w:rPr>
          <w:rFonts w:asciiTheme="minorHAnsi" w:eastAsiaTheme="minorEastAsia" w:hAnsiTheme="minorHAnsi" w:cstheme="minorBidi"/>
          <w:color w:val="000000" w:themeColor="text1"/>
          <w:sz w:val="23"/>
          <w:szCs w:val="23"/>
        </w:rPr>
        <w:t>MASWCD Executive Director LeAnn Buck, MASWCD Assistant Director Sheila Vanne</w:t>
      </w:r>
      <w:r w:rsidR="00E70A1D" w:rsidRPr="00EB05D5">
        <w:rPr>
          <w:rFonts w:asciiTheme="minorHAnsi" w:eastAsiaTheme="minorEastAsia" w:hAnsiTheme="minorHAnsi" w:cstheme="minorBidi"/>
          <w:color w:val="000000" w:themeColor="text1"/>
          <w:sz w:val="23"/>
          <w:szCs w:val="23"/>
        </w:rPr>
        <w:t>y</w:t>
      </w:r>
      <w:r w:rsidR="005F40CC" w:rsidRPr="00EB05D5">
        <w:rPr>
          <w:rFonts w:asciiTheme="minorHAnsi" w:eastAsiaTheme="minorEastAsia" w:hAnsiTheme="minorHAnsi" w:cstheme="minorBidi"/>
          <w:color w:val="000000" w:themeColor="text1"/>
          <w:sz w:val="23"/>
          <w:szCs w:val="23"/>
        </w:rPr>
        <w:t xml:space="preserve">, </w:t>
      </w:r>
      <w:r w:rsidR="0027372E" w:rsidRPr="00EB05D5">
        <w:rPr>
          <w:rFonts w:asciiTheme="minorHAnsi" w:eastAsiaTheme="minorEastAsia" w:hAnsiTheme="minorHAnsi" w:cstheme="minorBidi"/>
          <w:color w:val="000000" w:themeColor="text1"/>
          <w:sz w:val="23"/>
          <w:szCs w:val="23"/>
        </w:rPr>
        <w:t xml:space="preserve">MASWCD Conference and Events Manager Michele Asmussen, </w:t>
      </w:r>
      <w:r w:rsidR="005F40CC" w:rsidRPr="00EB05D5">
        <w:rPr>
          <w:rFonts w:asciiTheme="minorHAnsi" w:eastAsiaTheme="minorEastAsia" w:hAnsiTheme="minorHAnsi" w:cstheme="minorBidi"/>
          <w:color w:val="000000" w:themeColor="text1"/>
          <w:sz w:val="23"/>
          <w:szCs w:val="23"/>
        </w:rPr>
        <w:t>BWSR Soils Programming Coordinator Jared House</w:t>
      </w:r>
      <w:r w:rsidR="00E06D52" w:rsidRPr="00EB05D5">
        <w:rPr>
          <w:rFonts w:asciiTheme="minorHAnsi" w:eastAsiaTheme="minorEastAsia" w:hAnsiTheme="minorHAnsi" w:cstheme="minorBidi"/>
          <w:color w:val="000000" w:themeColor="text1"/>
          <w:sz w:val="23"/>
          <w:szCs w:val="23"/>
        </w:rPr>
        <w:t>.</w:t>
      </w:r>
    </w:p>
    <w:p w14:paraId="10BFAD36" w14:textId="5712C763" w:rsidR="5931B439" w:rsidRPr="00EB05D5" w:rsidRDefault="00417C66" w:rsidP="5B11D7E7">
      <w:pPr>
        <w:spacing w:line="259" w:lineRule="auto"/>
        <w:rPr>
          <w:rFonts w:asciiTheme="minorHAnsi" w:eastAsiaTheme="minorEastAsia" w:hAnsiTheme="minorHAnsi" w:cstheme="minorBidi"/>
          <w:color w:val="000000" w:themeColor="text1"/>
          <w:sz w:val="23"/>
          <w:szCs w:val="23"/>
        </w:rPr>
      </w:pPr>
      <w:r w:rsidRPr="00EB05D5">
        <w:rPr>
          <w:rFonts w:asciiTheme="minorHAnsi" w:eastAsiaTheme="minorEastAsia" w:hAnsiTheme="minorHAnsi" w:cstheme="minorBidi"/>
          <w:color w:val="000000" w:themeColor="text1"/>
          <w:sz w:val="23"/>
          <w:szCs w:val="23"/>
        </w:rPr>
        <w:t>Absent: Southwest Area 5 Director Mona Henkels, South Central Area 6 Director Bob Nielsen</w:t>
      </w:r>
      <w:r w:rsidR="000F6AF6" w:rsidRPr="00EB05D5">
        <w:rPr>
          <w:rFonts w:asciiTheme="minorHAnsi" w:eastAsiaTheme="minorEastAsia" w:hAnsiTheme="minorHAnsi" w:cstheme="minorBidi"/>
          <w:color w:val="000000" w:themeColor="text1"/>
          <w:sz w:val="23"/>
          <w:szCs w:val="23"/>
        </w:rPr>
        <w:t>, North Central Area 8 Director Ken LaPorte.</w:t>
      </w:r>
    </w:p>
    <w:p w14:paraId="1992720B" w14:textId="77777777" w:rsidR="00417C66" w:rsidRPr="00EB05D5" w:rsidRDefault="00417C66" w:rsidP="5B11D7E7">
      <w:pPr>
        <w:spacing w:line="259" w:lineRule="auto"/>
        <w:rPr>
          <w:rFonts w:asciiTheme="minorHAnsi" w:eastAsiaTheme="minorEastAsia" w:hAnsiTheme="minorHAnsi" w:cstheme="minorBidi"/>
          <w:color w:val="000000" w:themeColor="text1"/>
          <w:sz w:val="23"/>
          <w:szCs w:val="23"/>
        </w:rPr>
      </w:pPr>
    </w:p>
    <w:p w14:paraId="75B70196" w14:textId="63171C76" w:rsidR="2D0F3786" w:rsidRPr="00EB05D5" w:rsidRDefault="2D0F3786" w:rsidP="5B11D7E7">
      <w:pPr>
        <w:spacing w:line="259" w:lineRule="auto"/>
        <w:rPr>
          <w:rFonts w:asciiTheme="minorHAnsi" w:eastAsiaTheme="minorEastAsia" w:hAnsiTheme="minorHAnsi" w:cstheme="minorBidi"/>
          <w:color w:val="000000" w:themeColor="text1"/>
          <w:sz w:val="23"/>
          <w:szCs w:val="23"/>
        </w:rPr>
      </w:pPr>
      <w:r w:rsidRPr="00EB05D5">
        <w:rPr>
          <w:rFonts w:asciiTheme="minorHAnsi" w:eastAsiaTheme="minorEastAsia" w:hAnsiTheme="minorHAnsi" w:cstheme="minorBidi"/>
          <w:b/>
          <w:bCs/>
          <w:color w:val="000000" w:themeColor="text1"/>
          <w:sz w:val="23"/>
          <w:szCs w:val="23"/>
        </w:rPr>
        <w:t>Call to Order</w:t>
      </w:r>
      <w:r w:rsidRPr="00EB05D5">
        <w:rPr>
          <w:rFonts w:asciiTheme="minorHAnsi" w:eastAsiaTheme="minorEastAsia" w:hAnsiTheme="minorHAnsi" w:cstheme="minorBidi"/>
          <w:color w:val="000000" w:themeColor="text1"/>
          <w:sz w:val="23"/>
          <w:szCs w:val="23"/>
        </w:rPr>
        <w:t>. President Rau called the meeting to order at 9:3</w:t>
      </w:r>
      <w:r w:rsidR="00E06D52" w:rsidRPr="00EB05D5">
        <w:rPr>
          <w:rFonts w:asciiTheme="minorHAnsi" w:eastAsiaTheme="minorEastAsia" w:hAnsiTheme="minorHAnsi" w:cstheme="minorBidi"/>
          <w:color w:val="000000" w:themeColor="text1"/>
          <w:sz w:val="23"/>
          <w:szCs w:val="23"/>
        </w:rPr>
        <w:t>4</w:t>
      </w:r>
      <w:r w:rsidRPr="00EB05D5">
        <w:rPr>
          <w:rFonts w:asciiTheme="minorHAnsi" w:eastAsiaTheme="minorEastAsia" w:hAnsiTheme="minorHAnsi" w:cstheme="minorBidi"/>
          <w:color w:val="000000" w:themeColor="text1"/>
          <w:sz w:val="23"/>
          <w:szCs w:val="23"/>
        </w:rPr>
        <w:t xml:space="preserve"> am. </w:t>
      </w:r>
    </w:p>
    <w:p w14:paraId="61CD94E2" w14:textId="2425AFE4" w:rsidR="5931B439" w:rsidRPr="00EB05D5" w:rsidRDefault="5931B439" w:rsidP="5B11D7E7">
      <w:pPr>
        <w:spacing w:line="259" w:lineRule="auto"/>
        <w:rPr>
          <w:rFonts w:asciiTheme="minorHAnsi" w:eastAsiaTheme="minorEastAsia" w:hAnsiTheme="minorHAnsi" w:cstheme="minorBidi"/>
          <w:color w:val="000000" w:themeColor="text1"/>
          <w:sz w:val="23"/>
          <w:szCs w:val="23"/>
        </w:rPr>
      </w:pPr>
    </w:p>
    <w:p w14:paraId="22637A9B" w14:textId="5F113C22" w:rsidR="765690A9" w:rsidRPr="00EB05D5" w:rsidRDefault="765690A9" w:rsidP="5B11D7E7">
      <w:pPr>
        <w:spacing w:line="259" w:lineRule="auto"/>
        <w:rPr>
          <w:rFonts w:asciiTheme="minorHAnsi" w:eastAsiaTheme="minorEastAsia" w:hAnsiTheme="minorHAnsi" w:cstheme="minorBidi"/>
          <w:color w:val="000000" w:themeColor="text1"/>
          <w:sz w:val="23"/>
          <w:szCs w:val="23"/>
        </w:rPr>
      </w:pPr>
      <w:r w:rsidRPr="00EB05D5">
        <w:rPr>
          <w:rFonts w:asciiTheme="minorHAnsi" w:eastAsiaTheme="minorEastAsia" w:hAnsiTheme="minorHAnsi" w:cstheme="minorBidi"/>
          <w:b/>
          <w:bCs/>
          <w:color w:val="000000" w:themeColor="text1"/>
          <w:sz w:val="23"/>
          <w:szCs w:val="23"/>
        </w:rPr>
        <w:t>Approval of Board Meeting Agenda</w:t>
      </w:r>
      <w:r w:rsidRPr="00EB05D5">
        <w:rPr>
          <w:rFonts w:asciiTheme="minorHAnsi" w:eastAsiaTheme="minorEastAsia" w:hAnsiTheme="minorHAnsi" w:cstheme="minorBidi"/>
          <w:color w:val="000000" w:themeColor="text1"/>
          <w:sz w:val="23"/>
          <w:szCs w:val="23"/>
        </w:rPr>
        <w:t xml:space="preserve">. Motion by </w:t>
      </w:r>
      <w:proofErr w:type="spellStart"/>
      <w:r w:rsidR="00E06D52" w:rsidRPr="00EB05D5">
        <w:rPr>
          <w:rFonts w:asciiTheme="minorHAnsi" w:eastAsiaTheme="minorEastAsia" w:hAnsiTheme="minorHAnsi" w:cstheme="minorBidi"/>
          <w:color w:val="000000" w:themeColor="text1"/>
          <w:sz w:val="23"/>
          <w:szCs w:val="23"/>
        </w:rPr>
        <w:t>Rheinberger</w:t>
      </w:r>
      <w:proofErr w:type="spellEnd"/>
      <w:r w:rsidR="1A2A21DD" w:rsidRPr="00EB05D5">
        <w:rPr>
          <w:rFonts w:asciiTheme="minorHAnsi" w:eastAsiaTheme="minorEastAsia" w:hAnsiTheme="minorHAnsi" w:cstheme="minorBidi"/>
          <w:color w:val="000000" w:themeColor="text1"/>
          <w:sz w:val="23"/>
          <w:szCs w:val="23"/>
        </w:rPr>
        <w:t xml:space="preserve"> </w:t>
      </w:r>
      <w:r w:rsidRPr="00EB05D5">
        <w:rPr>
          <w:rFonts w:asciiTheme="minorHAnsi" w:eastAsiaTheme="minorEastAsia" w:hAnsiTheme="minorHAnsi" w:cstheme="minorBidi"/>
          <w:color w:val="000000" w:themeColor="text1"/>
          <w:sz w:val="23"/>
          <w:szCs w:val="23"/>
        </w:rPr>
        <w:t>and seconded to approve the board agenda. Motion carried.</w:t>
      </w:r>
    </w:p>
    <w:p w14:paraId="61FBEC26" w14:textId="467ECD78" w:rsidR="5931B439" w:rsidRPr="00EB05D5" w:rsidRDefault="5931B439" w:rsidP="5B11D7E7">
      <w:pPr>
        <w:spacing w:line="259" w:lineRule="auto"/>
        <w:rPr>
          <w:rFonts w:asciiTheme="minorHAnsi" w:eastAsiaTheme="minorEastAsia" w:hAnsiTheme="minorHAnsi" w:cstheme="minorBidi"/>
          <w:color w:val="000000" w:themeColor="text1"/>
          <w:sz w:val="23"/>
          <w:szCs w:val="23"/>
        </w:rPr>
      </w:pPr>
    </w:p>
    <w:p w14:paraId="12E53F4C" w14:textId="0F3C550F" w:rsidR="765690A9" w:rsidRPr="00EB05D5" w:rsidRDefault="765690A9" w:rsidP="5B11D7E7">
      <w:pPr>
        <w:spacing w:line="259" w:lineRule="auto"/>
        <w:rPr>
          <w:rFonts w:asciiTheme="minorHAnsi" w:eastAsiaTheme="minorEastAsia" w:hAnsiTheme="minorHAnsi" w:cstheme="minorBidi"/>
          <w:color w:val="000000" w:themeColor="text1"/>
          <w:sz w:val="23"/>
          <w:szCs w:val="23"/>
        </w:rPr>
      </w:pPr>
      <w:r w:rsidRPr="00EB05D5">
        <w:rPr>
          <w:rFonts w:asciiTheme="minorHAnsi" w:eastAsiaTheme="minorEastAsia" w:hAnsiTheme="minorHAnsi" w:cstheme="minorBidi"/>
          <w:b/>
          <w:bCs/>
          <w:color w:val="000000" w:themeColor="text1"/>
          <w:sz w:val="23"/>
          <w:szCs w:val="23"/>
        </w:rPr>
        <w:t>Approval of Minutes</w:t>
      </w:r>
      <w:r w:rsidRPr="00EB05D5">
        <w:rPr>
          <w:rFonts w:asciiTheme="minorHAnsi" w:eastAsiaTheme="minorEastAsia" w:hAnsiTheme="minorHAnsi" w:cstheme="minorBidi"/>
          <w:color w:val="000000" w:themeColor="text1"/>
          <w:sz w:val="23"/>
          <w:szCs w:val="23"/>
        </w:rPr>
        <w:t xml:space="preserve">. Motion by </w:t>
      </w:r>
      <w:r w:rsidR="00E06D52" w:rsidRPr="00EB05D5">
        <w:rPr>
          <w:rFonts w:asciiTheme="minorHAnsi" w:eastAsiaTheme="minorEastAsia" w:hAnsiTheme="minorHAnsi" w:cstheme="minorBidi"/>
          <w:color w:val="000000" w:themeColor="text1"/>
          <w:sz w:val="23"/>
          <w:szCs w:val="23"/>
        </w:rPr>
        <w:t>Gregory</w:t>
      </w:r>
      <w:r w:rsidR="3D5BFBD8" w:rsidRPr="00EB05D5">
        <w:rPr>
          <w:rFonts w:asciiTheme="minorHAnsi" w:eastAsiaTheme="minorEastAsia" w:hAnsiTheme="minorHAnsi" w:cstheme="minorBidi"/>
          <w:color w:val="000000" w:themeColor="text1"/>
          <w:sz w:val="23"/>
          <w:szCs w:val="23"/>
        </w:rPr>
        <w:t xml:space="preserve"> </w:t>
      </w:r>
      <w:r w:rsidRPr="00EB05D5">
        <w:rPr>
          <w:rFonts w:asciiTheme="minorHAnsi" w:eastAsiaTheme="minorEastAsia" w:hAnsiTheme="minorHAnsi" w:cstheme="minorBidi"/>
          <w:color w:val="000000" w:themeColor="text1"/>
          <w:sz w:val="23"/>
          <w:szCs w:val="23"/>
        </w:rPr>
        <w:t xml:space="preserve">and seconded to approve </w:t>
      </w:r>
      <w:r w:rsidR="1FBA296E" w:rsidRPr="00EB05D5">
        <w:rPr>
          <w:rFonts w:asciiTheme="minorHAnsi" w:eastAsiaTheme="minorEastAsia" w:hAnsiTheme="minorHAnsi" w:cstheme="minorBidi"/>
          <w:color w:val="000000" w:themeColor="text1"/>
          <w:sz w:val="23"/>
          <w:szCs w:val="23"/>
        </w:rPr>
        <w:t xml:space="preserve">the </w:t>
      </w:r>
      <w:r w:rsidRPr="00EB05D5">
        <w:rPr>
          <w:rFonts w:asciiTheme="minorHAnsi" w:eastAsiaTheme="minorEastAsia" w:hAnsiTheme="minorHAnsi" w:cstheme="minorBidi"/>
          <w:color w:val="000000" w:themeColor="text1"/>
          <w:sz w:val="23"/>
          <w:szCs w:val="23"/>
        </w:rPr>
        <w:t xml:space="preserve">board meeting minutes from </w:t>
      </w:r>
      <w:r w:rsidR="00E06D52" w:rsidRPr="00EB05D5">
        <w:rPr>
          <w:rFonts w:asciiTheme="minorHAnsi" w:eastAsiaTheme="minorEastAsia" w:hAnsiTheme="minorHAnsi" w:cstheme="minorBidi"/>
          <w:color w:val="000000" w:themeColor="text1"/>
          <w:sz w:val="23"/>
          <w:szCs w:val="23"/>
        </w:rPr>
        <w:t>January</w:t>
      </w:r>
      <w:r w:rsidRPr="00EB05D5">
        <w:rPr>
          <w:rFonts w:asciiTheme="minorHAnsi" w:eastAsiaTheme="minorEastAsia" w:hAnsiTheme="minorHAnsi" w:cstheme="minorBidi"/>
          <w:color w:val="000000" w:themeColor="text1"/>
          <w:sz w:val="23"/>
          <w:szCs w:val="23"/>
        </w:rPr>
        <w:t xml:space="preserve"> </w:t>
      </w:r>
      <w:r w:rsidR="00E06D52" w:rsidRPr="00EB05D5">
        <w:rPr>
          <w:rFonts w:asciiTheme="minorHAnsi" w:eastAsiaTheme="minorEastAsia" w:hAnsiTheme="minorHAnsi" w:cstheme="minorBidi"/>
          <w:color w:val="000000" w:themeColor="text1"/>
          <w:sz w:val="23"/>
          <w:szCs w:val="23"/>
        </w:rPr>
        <w:t>20</w:t>
      </w:r>
      <w:r w:rsidRPr="00EB05D5">
        <w:rPr>
          <w:rFonts w:asciiTheme="minorHAnsi" w:eastAsiaTheme="minorEastAsia" w:hAnsiTheme="minorHAnsi" w:cstheme="minorBidi"/>
          <w:color w:val="000000" w:themeColor="text1"/>
          <w:sz w:val="23"/>
          <w:szCs w:val="23"/>
        </w:rPr>
        <w:t>, 202</w:t>
      </w:r>
      <w:r w:rsidR="00E06D52" w:rsidRPr="00EB05D5">
        <w:rPr>
          <w:rFonts w:asciiTheme="minorHAnsi" w:eastAsiaTheme="minorEastAsia" w:hAnsiTheme="minorHAnsi" w:cstheme="minorBidi"/>
          <w:color w:val="000000" w:themeColor="text1"/>
          <w:sz w:val="23"/>
          <w:szCs w:val="23"/>
        </w:rPr>
        <w:t>6</w:t>
      </w:r>
      <w:r w:rsidRPr="00EB05D5">
        <w:rPr>
          <w:rFonts w:asciiTheme="minorHAnsi" w:eastAsiaTheme="minorEastAsia" w:hAnsiTheme="minorHAnsi" w:cstheme="minorBidi"/>
          <w:color w:val="000000" w:themeColor="text1"/>
          <w:sz w:val="23"/>
          <w:szCs w:val="23"/>
        </w:rPr>
        <w:t>. Motion carried.</w:t>
      </w:r>
    </w:p>
    <w:p w14:paraId="3DC9DF36" w14:textId="246B0283" w:rsidR="5931B439" w:rsidRPr="00EB05D5" w:rsidRDefault="5931B439" w:rsidP="5B11D7E7">
      <w:pPr>
        <w:spacing w:line="259" w:lineRule="auto"/>
        <w:rPr>
          <w:rFonts w:asciiTheme="minorHAnsi" w:eastAsiaTheme="minorEastAsia" w:hAnsiTheme="minorHAnsi" w:cstheme="minorBidi"/>
          <w:color w:val="000000" w:themeColor="text1"/>
          <w:sz w:val="23"/>
          <w:szCs w:val="23"/>
        </w:rPr>
      </w:pPr>
    </w:p>
    <w:p w14:paraId="4D11D29E" w14:textId="1FBF45FB" w:rsidR="765690A9" w:rsidRPr="00EB05D5" w:rsidRDefault="765690A9" w:rsidP="5B11D7E7">
      <w:pPr>
        <w:tabs>
          <w:tab w:val="left" w:pos="720"/>
          <w:tab w:val="left" w:pos="1440"/>
          <w:tab w:val="left" w:pos="1800"/>
        </w:tabs>
        <w:spacing w:line="259" w:lineRule="auto"/>
        <w:rPr>
          <w:rFonts w:asciiTheme="minorHAnsi" w:eastAsiaTheme="minorEastAsia" w:hAnsiTheme="minorHAnsi" w:cstheme="minorBidi"/>
          <w:color w:val="000000" w:themeColor="text1"/>
          <w:sz w:val="23"/>
          <w:szCs w:val="23"/>
        </w:rPr>
      </w:pPr>
      <w:r w:rsidRPr="00EB05D5">
        <w:rPr>
          <w:rFonts w:asciiTheme="minorHAnsi" w:eastAsiaTheme="minorEastAsia" w:hAnsiTheme="minorHAnsi" w:cstheme="minorBidi"/>
          <w:b/>
          <w:bCs/>
          <w:color w:val="000000" w:themeColor="text1"/>
          <w:sz w:val="23"/>
          <w:szCs w:val="23"/>
        </w:rPr>
        <w:t>President’s Report.</w:t>
      </w:r>
      <w:r w:rsidR="1AAACA6A" w:rsidRPr="00EB05D5">
        <w:rPr>
          <w:rFonts w:asciiTheme="minorHAnsi" w:eastAsiaTheme="minorEastAsia" w:hAnsiTheme="minorHAnsi" w:cstheme="minorBidi"/>
          <w:b/>
          <w:bCs/>
          <w:color w:val="000000" w:themeColor="text1"/>
          <w:sz w:val="23"/>
          <w:szCs w:val="23"/>
        </w:rPr>
        <w:t xml:space="preserve"> </w:t>
      </w:r>
      <w:r w:rsidR="1AAACA6A" w:rsidRPr="00EB05D5">
        <w:rPr>
          <w:rFonts w:asciiTheme="minorHAnsi" w:eastAsiaTheme="minorEastAsia" w:hAnsiTheme="minorHAnsi" w:cstheme="minorBidi"/>
          <w:color w:val="000000" w:themeColor="text1"/>
          <w:sz w:val="23"/>
          <w:szCs w:val="23"/>
        </w:rPr>
        <w:t xml:space="preserve">President Rau </w:t>
      </w:r>
      <w:r w:rsidR="4114AC73" w:rsidRPr="00EB05D5">
        <w:rPr>
          <w:rFonts w:asciiTheme="minorHAnsi" w:eastAsiaTheme="minorEastAsia" w:hAnsiTheme="minorHAnsi" w:cstheme="minorBidi"/>
          <w:color w:val="000000" w:themeColor="text1"/>
          <w:sz w:val="23"/>
          <w:szCs w:val="23"/>
        </w:rPr>
        <w:t xml:space="preserve">reported </w:t>
      </w:r>
      <w:r w:rsidR="001B5578" w:rsidRPr="00EB05D5">
        <w:rPr>
          <w:rFonts w:asciiTheme="minorHAnsi" w:eastAsiaTheme="minorEastAsia" w:hAnsiTheme="minorHAnsi" w:cstheme="minorBidi"/>
          <w:color w:val="000000" w:themeColor="text1"/>
          <w:sz w:val="23"/>
          <w:szCs w:val="23"/>
        </w:rPr>
        <w:t>on his recent participation at Pheasant Fest</w:t>
      </w:r>
      <w:r w:rsidR="00504CC7" w:rsidRPr="00EB05D5">
        <w:rPr>
          <w:rFonts w:asciiTheme="minorHAnsi" w:eastAsiaTheme="minorEastAsia" w:hAnsiTheme="minorHAnsi" w:cstheme="minorBidi"/>
          <w:color w:val="000000" w:themeColor="text1"/>
          <w:sz w:val="23"/>
          <w:szCs w:val="23"/>
        </w:rPr>
        <w:t xml:space="preserve"> and the partners meeting that took place in conjunction with the event.</w:t>
      </w:r>
    </w:p>
    <w:p w14:paraId="3FDD1A7D" w14:textId="721AEC49" w:rsidR="6E36DD4A" w:rsidRPr="00EB05D5" w:rsidRDefault="6E36DD4A" w:rsidP="5B11D7E7">
      <w:pPr>
        <w:tabs>
          <w:tab w:val="left" w:pos="720"/>
          <w:tab w:val="left" w:pos="1440"/>
          <w:tab w:val="left" w:pos="1800"/>
        </w:tabs>
        <w:spacing w:line="259" w:lineRule="auto"/>
        <w:rPr>
          <w:rFonts w:asciiTheme="minorHAnsi" w:eastAsiaTheme="minorEastAsia" w:hAnsiTheme="minorHAnsi" w:cstheme="minorBidi"/>
          <w:b/>
          <w:bCs/>
          <w:color w:val="000000" w:themeColor="text1"/>
          <w:sz w:val="23"/>
          <w:szCs w:val="23"/>
        </w:rPr>
      </w:pPr>
      <w:bookmarkStart w:id="0" w:name="_Hlk31010236"/>
    </w:p>
    <w:p w14:paraId="7E23F921" w14:textId="2F3AFB59" w:rsidR="72818F09" w:rsidRPr="00EB05D5" w:rsidRDefault="72818F09" w:rsidP="00A50EA5">
      <w:pPr>
        <w:tabs>
          <w:tab w:val="left" w:pos="720"/>
          <w:tab w:val="left" w:pos="1440"/>
          <w:tab w:val="left" w:pos="1800"/>
        </w:tabs>
        <w:spacing w:line="259" w:lineRule="auto"/>
        <w:rPr>
          <w:rStyle w:val="normaltextrun"/>
          <w:rFonts w:asciiTheme="minorHAnsi" w:eastAsiaTheme="minorEastAsia" w:hAnsiTheme="minorHAnsi" w:cstheme="minorBidi"/>
          <w:color w:val="000000" w:themeColor="text1"/>
          <w:sz w:val="23"/>
          <w:szCs w:val="23"/>
        </w:rPr>
      </w:pPr>
      <w:r w:rsidRPr="00EB05D5">
        <w:rPr>
          <w:rFonts w:asciiTheme="minorHAnsi" w:eastAsiaTheme="minorEastAsia" w:hAnsiTheme="minorHAnsi" w:cstheme="minorBidi"/>
          <w:b/>
          <w:bCs/>
          <w:color w:val="000000" w:themeColor="text1"/>
          <w:sz w:val="23"/>
          <w:szCs w:val="23"/>
        </w:rPr>
        <w:t>Finance Committee Report</w:t>
      </w:r>
      <w:r w:rsidRPr="00EB05D5">
        <w:rPr>
          <w:rFonts w:asciiTheme="minorHAnsi" w:eastAsiaTheme="minorEastAsia" w:hAnsiTheme="minorHAnsi" w:cstheme="minorBidi"/>
          <w:color w:val="000000" w:themeColor="text1"/>
          <w:sz w:val="23"/>
          <w:szCs w:val="23"/>
        </w:rPr>
        <w:t xml:space="preserve">. </w:t>
      </w:r>
      <w:r w:rsidR="00A50EA5" w:rsidRPr="00EB05D5">
        <w:rPr>
          <w:rFonts w:asciiTheme="minorHAnsi" w:eastAsiaTheme="minorEastAsia" w:hAnsiTheme="minorHAnsi" w:cstheme="minorBidi"/>
          <w:color w:val="000000" w:themeColor="text1"/>
          <w:sz w:val="23"/>
          <w:szCs w:val="23"/>
        </w:rPr>
        <w:t xml:space="preserve"> </w:t>
      </w:r>
      <w:r w:rsidRPr="00EB05D5">
        <w:rPr>
          <w:rFonts w:asciiTheme="minorHAnsi" w:eastAsiaTheme="minorEastAsia" w:hAnsiTheme="minorHAnsi" w:cstheme="minorBidi"/>
          <w:color w:val="000000" w:themeColor="text1"/>
          <w:sz w:val="23"/>
          <w:szCs w:val="23"/>
        </w:rPr>
        <w:t xml:space="preserve">Janski </w:t>
      </w:r>
      <w:r w:rsidR="00A50EA5" w:rsidRPr="00EB05D5">
        <w:rPr>
          <w:rFonts w:asciiTheme="minorHAnsi" w:eastAsiaTheme="minorEastAsia" w:hAnsiTheme="minorHAnsi" w:cstheme="minorBidi"/>
          <w:color w:val="000000" w:themeColor="text1"/>
          <w:sz w:val="23"/>
          <w:szCs w:val="23"/>
        </w:rPr>
        <w:t>reviewed</w:t>
      </w:r>
      <w:r w:rsidRPr="00EB05D5">
        <w:rPr>
          <w:rFonts w:asciiTheme="minorHAnsi" w:eastAsiaTheme="minorEastAsia" w:hAnsiTheme="minorHAnsi" w:cstheme="minorBidi"/>
          <w:color w:val="000000" w:themeColor="text1"/>
          <w:sz w:val="23"/>
          <w:szCs w:val="23"/>
        </w:rPr>
        <w:t xml:space="preserve"> the finance report. Motion by Janski and seconded to accept the </w:t>
      </w:r>
      <w:r w:rsidR="00A50EA5" w:rsidRPr="00EB05D5">
        <w:rPr>
          <w:rFonts w:asciiTheme="minorHAnsi" w:eastAsiaTheme="minorEastAsia" w:hAnsiTheme="minorHAnsi" w:cstheme="minorBidi"/>
          <w:color w:val="000000" w:themeColor="text1"/>
          <w:sz w:val="23"/>
          <w:szCs w:val="23"/>
        </w:rPr>
        <w:t>January</w:t>
      </w:r>
      <w:r w:rsidR="006D51B7" w:rsidRPr="00EB05D5">
        <w:rPr>
          <w:rFonts w:asciiTheme="minorHAnsi" w:eastAsiaTheme="minorEastAsia" w:hAnsiTheme="minorHAnsi" w:cstheme="minorBidi"/>
          <w:color w:val="000000" w:themeColor="text1"/>
          <w:sz w:val="23"/>
          <w:szCs w:val="23"/>
        </w:rPr>
        <w:t xml:space="preserve"> financial </w:t>
      </w:r>
      <w:r w:rsidRPr="00EB05D5">
        <w:rPr>
          <w:rFonts w:asciiTheme="minorHAnsi" w:eastAsiaTheme="minorEastAsia" w:hAnsiTheme="minorHAnsi" w:cstheme="minorBidi"/>
          <w:color w:val="000000" w:themeColor="text1"/>
          <w:sz w:val="23"/>
          <w:szCs w:val="23"/>
        </w:rPr>
        <w:t xml:space="preserve">report subject to annual review. Motion carried. </w:t>
      </w:r>
      <w:r w:rsidR="006D51B7" w:rsidRPr="00EB05D5">
        <w:rPr>
          <w:rStyle w:val="normaltextrun"/>
          <w:rFonts w:asciiTheme="minorHAnsi" w:eastAsiaTheme="minorEastAsia" w:hAnsiTheme="minorHAnsi" w:cstheme="minorBidi"/>
          <w:color w:val="000000" w:themeColor="text1"/>
          <w:sz w:val="23"/>
          <w:szCs w:val="23"/>
        </w:rPr>
        <w:t>Janski also provided an update on membership dues received to date.</w:t>
      </w:r>
    </w:p>
    <w:p w14:paraId="7ABF585D" w14:textId="6CC4605D" w:rsidR="255698FC" w:rsidRPr="00EB05D5" w:rsidRDefault="255698FC" w:rsidP="5B11D7E7">
      <w:pPr>
        <w:tabs>
          <w:tab w:val="left" w:pos="720"/>
          <w:tab w:val="left" w:pos="1440"/>
          <w:tab w:val="left" w:pos="1800"/>
        </w:tabs>
        <w:spacing w:line="259" w:lineRule="auto"/>
        <w:rPr>
          <w:rFonts w:asciiTheme="minorHAnsi" w:eastAsiaTheme="minorEastAsia" w:hAnsiTheme="minorHAnsi" w:cstheme="minorHAnsi"/>
          <w:color w:val="000000" w:themeColor="text1"/>
          <w:sz w:val="23"/>
          <w:szCs w:val="23"/>
        </w:rPr>
      </w:pPr>
    </w:p>
    <w:p w14:paraId="2DD2C203" w14:textId="02600715" w:rsidR="419BBCC1" w:rsidRPr="00EB05D5" w:rsidRDefault="76A09BE8" w:rsidP="5B11D7E7">
      <w:pPr>
        <w:tabs>
          <w:tab w:val="left" w:pos="720"/>
          <w:tab w:val="left" w:pos="1440"/>
          <w:tab w:val="left" w:pos="1800"/>
        </w:tabs>
        <w:spacing w:line="259" w:lineRule="auto"/>
        <w:rPr>
          <w:rFonts w:asciiTheme="minorHAnsi" w:eastAsiaTheme="minorEastAsia" w:hAnsiTheme="minorHAnsi" w:cstheme="minorHAnsi"/>
          <w:color w:val="000000" w:themeColor="text1"/>
          <w:sz w:val="23"/>
          <w:szCs w:val="23"/>
        </w:rPr>
      </w:pPr>
      <w:r w:rsidRPr="00EB05D5">
        <w:rPr>
          <w:rFonts w:asciiTheme="minorHAnsi" w:eastAsiaTheme="minorEastAsia" w:hAnsiTheme="minorHAnsi" w:cstheme="minorHAnsi"/>
          <w:b/>
          <w:bCs/>
          <w:sz w:val="23"/>
          <w:szCs w:val="23"/>
        </w:rPr>
        <w:t>E</w:t>
      </w:r>
      <w:r w:rsidR="0041688D" w:rsidRPr="00EB05D5">
        <w:rPr>
          <w:rFonts w:asciiTheme="minorHAnsi" w:eastAsiaTheme="minorEastAsia" w:hAnsiTheme="minorHAnsi" w:cstheme="minorHAnsi"/>
          <w:b/>
          <w:bCs/>
          <w:sz w:val="23"/>
          <w:szCs w:val="23"/>
        </w:rPr>
        <w:t>xecutive Director’s Report</w:t>
      </w:r>
      <w:r w:rsidR="02CAED48" w:rsidRPr="00EB05D5">
        <w:rPr>
          <w:rFonts w:asciiTheme="minorHAnsi" w:eastAsiaTheme="minorEastAsia" w:hAnsiTheme="minorHAnsi" w:cstheme="minorHAnsi"/>
          <w:b/>
          <w:bCs/>
          <w:sz w:val="23"/>
          <w:szCs w:val="23"/>
        </w:rPr>
        <w:t>.</w:t>
      </w:r>
      <w:r w:rsidR="02CAED48" w:rsidRPr="00EB05D5">
        <w:rPr>
          <w:rFonts w:asciiTheme="minorHAnsi" w:eastAsiaTheme="minorEastAsia" w:hAnsiTheme="minorHAnsi" w:cstheme="minorHAnsi"/>
          <w:sz w:val="23"/>
          <w:szCs w:val="23"/>
        </w:rPr>
        <w:t xml:space="preserve"> </w:t>
      </w:r>
      <w:r w:rsidR="419BBCC1" w:rsidRPr="00EB05D5">
        <w:rPr>
          <w:rFonts w:asciiTheme="minorHAnsi" w:eastAsiaTheme="minorEastAsia" w:hAnsiTheme="minorHAnsi" w:cstheme="minorHAnsi"/>
          <w:color w:val="000000" w:themeColor="text1"/>
          <w:sz w:val="23"/>
          <w:szCs w:val="23"/>
        </w:rPr>
        <w:t>Buck reported to the board on the following items.</w:t>
      </w:r>
    </w:p>
    <w:p w14:paraId="7F75F913" w14:textId="78A50958" w:rsidR="00FD16BD" w:rsidRPr="00EB05D5" w:rsidRDefault="00FD16BD" w:rsidP="005C79FE">
      <w:pPr>
        <w:pStyle w:val="ListParagraph"/>
        <w:numPr>
          <w:ilvl w:val="1"/>
          <w:numId w:val="34"/>
        </w:numPr>
        <w:spacing w:line="259" w:lineRule="auto"/>
        <w:ind w:left="720"/>
        <w:rPr>
          <w:rFonts w:asciiTheme="minorHAnsi" w:hAnsiTheme="minorHAnsi" w:cstheme="minorHAnsi"/>
          <w:sz w:val="23"/>
          <w:szCs w:val="23"/>
        </w:rPr>
      </w:pPr>
      <w:r w:rsidRPr="00EB05D5">
        <w:rPr>
          <w:rFonts w:asciiTheme="minorHAnsi" w:hAnsiTheme="minorHAnsi" w:cstheme="minorHAnsi"/>
          <w:sz w:val="23"/>
          <w:szCs w:val="23"/>
        </w:rPr>
        <w:t xml:space="preserve">Local Government Water Roundtable Collaboration Initiatives &amp; FY26-27 Clean Water Fund Supplemental Appropriations: (Resolution E-22) </w:t>
      </w:r>
    </w:p>
    <w:p w14:paraId="6BE1555F" w14:textId="48A83925" w:rsidR="00FD16BD" w:rsidRPr="00EB05D5" w:rsidRDefault="00FD16BD" w:rsidP="005C79FE">
      <w:pPr>
        <w:pStyle w:val="ListParagraph"/>
        <w:numPr>
          <w:ilvl w:val="1"/>
          <w:numId w:val="34"/>
        </w:numPr>
        <w:spacing w:line="259" w:lineRule="auto"/>
        <w:ind w:left="720"/>
        <w:rPr>
          <w:rFonts w:asciiTheme="minorHAnsi" w:hAnsiTheme="minorHAnsi" w:cstheme="minorHAnsi"/>
          <w:sz w:val="23"/>
          <w:szCs w:val="23"/>
        </w:rPr>
      </w:pPr>
      <w:r w:rsidRPr="00EB05D5">
        <w:rPr>
          <w:rFonts w:asciiTheme="minorHAnsi" w:hAnsiTheme="minorHAnsi" w:cstheme="minorHAnsi"/>
          <w:sz w:val="23"/>
          <w:szCs w:val="23"/>
        </w:rPr>
        <w:t>MASWCD 2026 Focus Areas</w:t>
      </w:r>
      <w:r w:rsidR="008231D2" w:rsidRPr="00EB05D5">
        <w:rPr>
          <w:rFonts w:asciiTheme="minorHAnsi" w:hAnsiTheme="minorHAnsi" w:cstheme="minorHAnsi"/>
          <w:sz w:val="23"/>
          <w:szCs w:val="23"/>
        </w:rPr>
        <w:t xml:space="preserve">. Motion by </w:t>
      </w:r>
      <w:proofErr w:type="spellStart"/>
      <w:r w:rsidR="008231D2" w:rsidRPr="00EB05D5">
        <w:rPr>
          <w:rFonts w:asciiTheme="minorHAnsi" w:hAnsiTheme="minorHAnsi" w:cstheme="minorHAnsi"/>
          <w:sz w:val="23"/>
          <w:szCs w:val="23"/>
        </w:rPr>
        <w:t>Rheinberger</w:t>
      </w:r>
      <w:proofErr w:type="spellEnd"/>
      <w:r w:rsidR="008231D2" w:rsidRPr="00EB05D5">
        <w:rPr>
          <w:rFonts w:asciiTheme="minorHAnsi" w:hAnsiTheme="minorHAnsi" w:cstheme="minorHAnsi"/>
          <w:sz w:val="23"/>
          <w:szCs w:val="23"/>
        </w:rPr>
        <w:t xml:space="preserve"> and seconded to adopt the 2026 Focus Areas as amended. Motion carried.</w:t>
      </w:r>
    </w:p>
    <w:p w14:paraId="3E9506F0" w14:textId="1D6BDC1E" w:rsidR="00FD16BD" w:rsidRPr="00EB05D5" w:rsidRDefault="00FD16BD" w:rsidP="005C79FE">
      <w:pPr>
        <w:pStyle w:val="ListParagraph"/>
        <w:numPr>
          <w:ilvl w:val="1"/>
          <w:numId w:val="34"/>
        </w:numPr>
        <w:spacing w:line="259" w:lineRule="auto"/>
        <w:ind w:left="720"/>
        <w:rPr>
          <w:rFonts w:asciiTheme="minorHAnsi" w:hAnsiTheme="minorHAnsi" w:cstheme="minorHAnsi"/>
          <w:sz w:val="23"/>
          <w:szCs w:val="23"/>
        </w:rPr>
      </w:pPr>
      <w:r w:rsidRPr="00EB05D5">
        <w:rPr>
          <w:rFonts w:asciiTheme="minorHAnsi" w:hAnsiTheme="minorHAnsi" w:cstheme="minorHAnsi"/>
          <w:sz w:val="23"/>
          <w:szCs w:val="23"/>
        </w:rPr>
        <w:t xml:space="preserve">MASWCD/BWSR Alliance </w:t>
      </w:r>
      <w:bookmarkStart w:id="1" w:name="_Int_avcJcuZx"/>
      <w:r w:rsidRPr="00EB05D5">
        <w:rPr>
          <w:rFonts w:asciiTheme="minorHAnsi" w:hAnsiTheme="minorHAnsi" w:cstheme="minorHAnsi"/>
          <w:sz w:val="23"/>
          <w:szCs w:val="23"/>
        </w:rPr>
        <w:t>to Advance</w:t>
      </w:r>
      <w:bookmarkEnd w:id="1"/>
      <w:r w:rsidRPr="00EB05D5">
        <w:rPr>
          <w:rFonts w:asciiTheme="minorHAnsi" w:hAnsiTheme="minorHAnsi" w:cstheme="minorHAnsi"/>
          <w:sz w:val="23"/>
          <w:szCs w:val="23"/>
        </w:rPr>
        <w:t xml:space="preserve"> Climate-Smart Agriculture Agreement Extension. </w:t>
      </w:r>
    </w:p>
    <w:p w14:paraId="7637EE8A" w14:textId="6E646B0E" w:rsidR="00FD16BD" w:rsidRPr="00EB05D5" w:rsidRDefault="00FD16BD" w:rsidP="005C79FE">
      <w:pPr>
        <w:pStyle w:val="ListParagraph"/>
        <w:numPr>
          <w:ilvl w:val="1"/>
          <w:numId w:val="34"/>
        </w:numPr>
        <w:spacing w:line="259" w:lineRule="auto"/>
        <w:ind w:left="720"/>
        <w:rPr>
          <w:rFonts w:asciiTheme="minorHAnsi" w:hAnsiTheme="minorHAnsi" w:cstheme="minorHAnsi"/>
          <w:sz w:val="23"/>
          <w:szCs w:val="23"/>
        </w:rPr>
      </w:pPr>
      <w:r w:rsidRPr="00EB05D5">
        <w:rPr>
          <w:rFonts w:asciiTheme="minorHAnsi" w:hAnsiTheme="minorHAnsi" w:cstheme="minorHAnsi"/>
          <w:sz w:val="23"/>
          <w:szCs w:val="23"/>
        </w:rPr>
        <w:t>MASWCD Communications &amp; Outreach ~</w:t>
      </w:r>
      <w:r w:rsidRPr="00EB05D5">
        <w:rPr>
          <w:rFonts w:asciiTheme="minorHAnsi" w:hAnsiTheme="minorHAnsi" w:cstheme="minorHAnsi"/>
          <w:i/>
          <w:iCs/>
          <w:sz w:val="23"/>
          <w:szCs w:val="23"/>
        </w:rPr>
        <w:t xml:space="preserve"> </w:t>
      </w:r>
    </w:p>
    <w:p w14:paraId="5AC71DAA" w14:textId="77777777" w:rsidR="00FD16BD" w:rsidRPr="00EB05D5" w:rsidRDefault="00FD16BD" w:rsidP="005C79FE">
      <w:pPr>
        <w:pStyle w:val="ListParagraph"/>
        <w:numPr>
          <w:ilvl w:val="2"/>
          <w:numId w:val="36"/>
        </w:numPr>
        <w:spacing w:line="259" w:lineRule="auto"/>
        <w:ind w:left="1170"/>
        <w:rPr>
          <w:rFonts w:asciiTheme="minorHAnsi" w:hAnsiTheme="minorHAnsi" w:cstheme="minorHAnsi"/>
          <w:sz w:val="23"/>
          <w:szCs w:val="23"/>
        </w:rPr>
      </w:pPr>
      <w:r w:rsidRPr="00EB05D5">
        <w:rPr>
          <w:rFonts w:asciiTheme="minorHAnsi" w:hAnsiTheme="minorHAnsi" w:cstheme="minorHAnsi"/>
          <w:sz w:val="23"/>
          <w:szCs w:val="23"/>
        </w:rPr>
        <w:t xml:space="preserve">2025 MASWCD Newsletter and Social Media Analytics Report </w:t>
      </w:r>
    </w:p>
    <w:p w14:paraId="23C9F493" w14:textId="77777777" w:rsidR="00FD16BD" w:rsidRPr="00EB05D5" w:rsidRDefault="00FD16BD" w:rsidP="005C79FE">
      <w:pPr>
        <w:pStyle w:val="ListParagraph"/>
        <w:numPr>
          <w:ilvl w:val="2"/>
          <w:numId w:val="36"/>
        </w:numPr>
        <w:spacing w:line="259" w:lineRule="auto"/>
        <w:ind w:left="1170"/>
        <w:rPr>
          <w:rFonts w:asciiTheme="minorHAnsi" w:hAnsiTheme="minorHAnsi" w:cstheme="minorHAnsi"/>
          <w:sz w:val="23"/>
          <w:szCs w:val="23"/>
        </w:rPr>
      </w:pPr>
      <w:r w:rsidRPr="00EB05D5">
        <w:rPr>
          <w:rFonts w:asciiTheme="minorHAnsi" w:hAnsiTheme="minorHAnsi" w:cstheme="minorHAnsi"/>
          <w:sz w:val="23"/>
          <w:szCs w:val="23"/>
        </w:rPr>
        <w:t xml:space="preserve">MASWCD Outstanding Conservationists Media Outreach </w:t>
      </w:r>
    </w:p>
    <w:p w14:paraId="15B881DF" w14:textId="77777777" w:rsidR="00FD16BD" w:rsidRPr="00EB05D5" w:rsidRDefault="00FD16BD" w:rsidP="00FD16BD">
      <w:pPr>
        <w:spacing w:line="259" w:lineRule="auto"/>
        <w:rPr>
          <w:rFonts w:asciiTheme="minorHAnsi" w:hAnsiTheme="minorHAnsi" w:cstheme="minorHAnsi"/>
          <w:i/>
          <w:iCs/>
          <w:sz w:val="23"/>
          <w:szCs w:val="23"/>
        </w:rPr>
      </w:pPr>
    </w:p>
    <w:p w14:paraId="608F77EE" w14:textId="77777777" w:rsidR="00FB4173" w:rsidRPr="00EB05D5" w:rsidRDefault="00F715D6" w:rsidP="00F715D6">
      <w:pPr>
        <w:tabs>
          <w:tab w:val="left" w:pos="720"/>
          <w:tab w:val="left" w:pos="1440"/>
          <w:tab w:val="left" w:pos="1800"/>
        </w:tabs>
        <w:spacing w:line="259" w:lineRule="auto"/>
        <w:rPr>
          <w:rFonts w:asciiTheme="minorHAnsi" w:eastAsiaTheme="minorEastAsia" w:hAnsiTheme="minorHAnsi" w:cstheme="minorHAnsi"/>
          <w:color w:val="000000" w:themeColor="text1"/>
          <w:sz w:val="23"/>
          <w:szCs w:val="23"/>
        </w:rPr>
      </w:pPr>
      <w:r w:rsidRPr="00EB05D5">
        <w:rPr>
          <w:rFonts w:asciiTheme="minorHAnsi" w:eastAsiaTheme="minorEastAsia" w:hAnsiTheme="minorHAnsi" w:cstheme="minorHAnsi"/>
          <w:b/>
          <w:bCs/>
          <w:color w:val="000000" w:themeColor="text1"/>
          <w:sz w:val="23"/>
          <w:szCs w:val="23"/>
        </w:rPr>
        <w:t xml:space="preserve">MASWCD Legislative Report. </w:t>
      </w:r>
      <w:r w:rsidRPr="00EB05D5">
        <w:rPr>
          <w:rFonts w:asciiTheme="minorHAnsi" w:eastAsiaTheme="minorEastAsia" w:hAnsiTheme="minorHAnsi" w:cstheme="minorHAnsi"/>
          <w:color w:val="000000" w:themeColor="text1"/>
          <w:sz w:val="23"/>
          <w:szCs w:val="23"/>
        </w:rPr>
        <w:t xml:space="preserve">Vanney provided </w:t>
      </w:r>
      <w:r w:rsidR="00FB4173" w:rsidRPr="00EB05D5">
        <w:rPr>
          <w:rFonts w:asciiTheme="minorHAnsi" w:eastAsiaTheme="minorEastAsia" w:hAnsiTheme="minorHAnsi" w:cstheme="minorHAnsi"/>
          <w:color w:val="000000" w:themeColor="text1"/>
          <w:sz w:val="23"/>
          <w:szCs w:val="23"/>
        </w:rPr>
        <w:t>information for the board related to:</w:t>
      </w:r>
    </w:p>
    <w:p w14:paraId="7AF8DD58" w14:textId="4DE83141" w:rsidR="00FB4173" w:rsidRPr="00EB05D5" w:rsidRDefault="00FB4173" w:rsidP="005C79FE">
      <w:pPr>
        <w:pStyle w:val="ListParagraph"/>
        <w:numPr>
          <w:ilvl w:val="0"/>
          <w:numId w:val="37"/>
        </w:numPr>
        <w:spacing w:line="259" w:lineRule="auto"/>
        <w:ind w:left="810" w:hanging="450"/>
        <w:rPr>
          <w:rFonts w:asciiTheme="minorHAnsi" w:hAnsiTheme="minorHAnsi" w:cstheme="minorHAnsi"/>
          <w:sz w:val="23"/>
          <w:szCs w:val="23"/>
        </w:rPr>
      </w:pPr>
      <w:r w:rsidRPr="00EB05D5">
        <w:rPr>
          <w:rFonts w:asciiTheme="minorHAnsi" w:eastAsia="Segoe UI" w:hAnsiTheme="minorHAnsi" w:cstheme="minorHAnsi"/>
          <w:color w:val="000000" w:themeColor="text1"/>
          <w:sz w:val="23"/>
          <w:szCs w:val="23"/>
        </w:rPr>
        <w:t xml:space="preserve">MASWCD Advocacy Cohort </w:t>
      </w:r>
    </w:p>
    <w:p w14:paraId="38506AC9" w14:textId="77777777" w:rsidR="00FB4173" w:rsidRPr="00EB05D5" w:rsidRDefault="00FB4173" w:rsidP="005C79FE">
      <w:pPr>
        <w:pStyle w:val="ListParagraph"/>
        <w:numPr>
          <w:ilvl w:val="0"/>
          <w:numId w:val="37"/>
        </w:numPr>
        <w:spacing w:line="259" w:lineRule="auto"/>
        <w:ind w:left="810" w:hanging="450"/>
        <w:rPr>
          <w:rFonts w:asciiTheme="minorHAnsi" w:eastAsia="Segoe UI" w:hAnsiTheme="minorHAnsi" w:cstheme="minorHAnsi"/>
          <w:color w:val="000000" w:themeColor="text1"/>
          <w:sz w:val="23"/>
          <w:szCs w:val="23"/>
        </w:rPr>
      </w:pPr>
      <w:r w:rsidRPr="00EB05D5">
        <w:rPr>
          <w:rFonts w:asciiTheme="minorHAnsi" w:eastAsia="Segoe UI" w:hAnsiTheme="minorHAnsi" w:cstheme="minorHAnsi"/>
          <w:color w:val="000000" w:themeColor="text1"/>
          <w:sz w:val="23"/>
          <w:szCs w:val="23"/>
        </w:rPr>
        <w:t xml:space="preserve">MASWCD Legislative Member Outreach </w:t>
      </w:r>
    </w:p>
    <w:p w14:paraId="001D7791" w14:textId="1C02485C" w:rsidR="00FB4173" w:rsidRPr="00EB05D5" w:rsidRDefault="00FB4173" w:rsidP="00206741">
      <w:pPr>
        <w:pStyle w:val="ListParagraph"/>
        <w:numPr>
          <w:ilvl w:val="2"/>
          <w:numId w:val="37"/>
        </w:numPr>
        <w:spacing w:line="259" w:lineRule="auto"/>
        <w:ind w:left="1260"/>
        <w:rPr>
          <w:rFonts w:asciiTheme="minorHAnsi" w:hAnsiTheme="minorHAnsi" w:cstheme="minorHAnsi"/>
          <w:sz w:val="23"/>
          <w:szCs w:val="23"/>
        </w:rPr>
      </w:pPr>
      <w:r w:rsidRPr="00EB05D5">
        <w:rPr>
          <w:rFonts w:asciiTheme="minorHAnsi" w:eastAsia="Segoe UI" w:hAnsiTheme="minorHAnsi" w:cstheme="minorHAnsi"/>
          <w:color w:val="000000" w:themeColor="text1"/>
          <w:sz w:val="23"/>
          <w:szCs w:val="23"/>
        </w:rPr>
        <w:t xml:space="preserve">MASWCD </w:t>
      </w:r>
      <w:r w:rsidR="00206741">
        <w:rPr>
          <w:rFonts w:asciiTheme="minorHAnsi" w:eastAsia="Segoe UI" w:hAnsiTheme="minorHAnsi" w:cstheme="minorHAnsi"/>
          <w:color w:val="000000" w:themeColor="text1"/>
          <w:sz w:val="23"/>
          <w:szCs w:val="23"/>
        </w:rPr>
        <w:t xml:space="preserve">Legislative </w:t>
      </w:r>
      <w:r w:rsidRPr="00EB05D5">
        <w:rPr>
          <w:rFonts w:asciiTheme="minorHAnsi" w:eastAsia="Segoe UI" w:hAnsiTheme="minorHAnsi" w:cstheme="minorHAnsi"/>
          <w:color w:val="000000" w:themeColor="text1"/>
          <w:sz w:val="23"/>
          <w:szCs w:val="23"/>
        </w:rPr>
        <w:t>Webinar</w:t>
      </w:r>
    </w:p>
    <w:p w14:paraId="0580A14A" w14:textId="5FB679F5" w:rsidR="00FB4173" w:rsidRPr="00EB05D5" w:rsidRDefault="00FB4173" w:rsidP="00206741">
      <w:pPr>
        <w:pStyle w:val="ListParagraph"/>
        <w:numPr>
          <w:ilvl w:val="2"/>
          <w:numId w:val="37"/>
        </w:numPr>
        <w:spacing w:line="259" w:lineRule="auto"/>
        <w:ind w:left="1260"/>
        <w:rPr>
          <w:rFonts w:asciiTheme="minorHAnsi" w:hAnsiTheme="minorHAnsi" w:cstheme="minorHAnsi"/>
          <w:sz w:val="23"/>
          <w:szCs w:val="23"/>
        </w:rPr>
      </w:pPr>
      <w:r w:rsidRPr="00EB05D5">
        <w:rPr>
          <w:rFonts w:asciiTheme="minorHAnsi" w:eastAsia="Segoe UI" w:hAnsiTheme="minorHAnsi" w:cstheme="minorHAnsi"/>
          <w:color w:val="000000" w:themeColor="text1"/>
          <w:sz w:val="23"/>
          <w:szCs w:val="23"/>
        </w:rPr>
        <w:t xml:space="preserve">MASWCD Legislative Briefing/SWCD Day at the Capitol </w:t>
      </w:r>
    </w:p>
    <w:p w14:paraId="32B83C6C" w14:textId="767182B1" w:rsidR="00FB4173" w:rsidRPr="00EB05D5" w:rsidRDefault="00FB4173" w:rsidP="005C79FE">
      <w:pPr>
        <w:pStyle w:val="ListParagraph"/>
        <w:numPr>
          <w:ilvl w:val="0"/>
          <w:numId w:val="37"/>
        </w:numPr>
        <w:spacing w:line="259" w:lineRule="auto"/>
        <w:ind w:left="810" w:hanging="450"/>
        <w:rPr>
          <w:rFonts w:asciiTheme="minorHAnsi" w:hAnsiTheme="minorHAnsi" w:cstheme="minorHAnsi"/>
          <w:sz w:val="23"/>
          <w:szCs w:val="23"/>
        </w:rPr>
      </w:pPr>
      <w:r w:rsidRPr="00EB05D5">
        <w:rPr>
          <w:rFonts w:asciiTheme="minorHAnsi" w:hAnsiTheme="minorHAnsi" w:cstheme="minorHAnsi"/>
          <w:sz w:val="23"/>
          <w:szCs w:val="23"/>
        </w:rPr>
        <w:t xml:space="preserve">Board Leadership Role in Advancing Legislative Platform </w:t>
      </w:r>
    </w:p>
    <w:p w14:paraId="60F2C759" w14:textId="77777777" w:rsidR="00FB4173" w:rsidRPr="00EB05D5" w:rsidRDefault="00FB4173" w:rsidP="00FB4173">
      <w:pPr>
        <w:spacing w:line="259" w:lineRule="auto"/>
        <w:rPr>
          <w:rFonts w:asciiTheme="minorHAnsi" w:eastAsia="Segoe UI" w:hAnsiTheme="minorHAnsi" w:cstheme="minorHAnsi"/>
          <w:color w:val="000000" w:themeColor="text1"/>
          <w:sz w:val="23"/>
          <w:szCs w:val="23"/>
        </w:rPr>
      </w:pPr>
    </w:p>
    <w:p w14:paraId="24467A46" w14:textId="6D4AE3DA" w:rsidR="009B2E75" w:rsidRPr="00EB05D5" w:rsidRDefault="00A13767" w:rsidP="5B11D7E7">
      <w:pPr>
        <w:spacing w:line="259" w:lineRule="auto"/>
        <w:rPr>
          <w:rFonts w:asciiTheme="minorHAnsi" w:eastAsiaTheme="minorEastAsia" w:hAnsiTheme="minorHAnsi" w:cstheme="minorHAnsi"/>
          <w:sz w:val="23"/>
          <w:szCs w:val="23"/>
        </w:rPr>
      </w:pPr>
      <w:r w:rsidRPr="00EB05D5">
        <w:rPr>
          <w:rFonts w:asciiTheme="minorHAnsi" w:eastAsiaTheme="minorEastAsia" w:hAnsiTheme="minorHAnsi" w:cstheme="minorHAnsi"/>
          <w:b/>
          <w:bCs/>
          <w:sz w:val="23"/>
          <w:szCs w:val="23"/>
        </w:rPr>
        <w:t xml:space="preserve">SWCD Soil Health Program Delivery Status Update. </w:t>
      </w:r>
      <w:r w:rsidRPr="00EB05D5">
        <w:rPr>
          <w:rFonts w:asciiTheme="minorHAnsi" w:eastAsiaTheme="minorEastAsia" w:hAnsiTheme="minorHAnsi" w:cstheme="minorHAnsi"/>
          <w:sz w:val="23"/>
          <w:szCs w:val="23"/>
        </w:rPr>
        <w:t>Jared House, BWSR Soil Programming Coordinator</w:t>
      </w:r>
      <w:r w:rsidR="00294890" w:rsidRPr="00EB05D5">
        <w:rPr>
          <w:rFonts w:asciiTheme="minorHAnsi" w:eastAsiaTheme="minorEastAsia" w:hAnsiTheme="minorHAnsi" w:cstheme="minorHAnsi"/>
          <w:sz w:val="23"/>
          <w:szCs w:val="23"/>
        </w:rPr>
        <w:t xml:space="preserve">, shared an update with the board. </w:t>
      </w:r>
      <w:r w:rsidR="005802EC" w:rsidRPr="00EB05D5">
        <w:rPr>
          <w:rFonts w:asciiTheme="minorHAnsi" w:eastAsiaTheme="minorEastAsia" w:hAnsiTheme="minorHAnsi" w:cstheme="minorHAnsi"/>
          <w:sz w:val="23"/>
          <w:szCs w:val="23"/>
        </w:rPr>
        <w:t>BWSR received $21 million from the state’s general fund and $12 million from the Clean Water Fund during the 2023 legislative session to support soil health programming. On November 1, 2023, BWSR was awarded a $25 million allocation from the USDA Natural Resources Conservation Service (NRCS) under the Regional Conservation Partnership Program (RCPP) to utilize financial assistance for producers to support the implementation of soil health practices. In 2025, BWSR, in coordination with NRCS and SWCD personnel, developed and launched a comprehensive program initiative. (</w:t>
      </w:r>
      <w:r w:rsidR="0046478F" w:rsidRPr="00EB05D5">
        <w:rPr>
          <w:rFonts w:asciiTheme="minorHAnsi" w:eastAsiaTheme="minorEastAsia" w:hAnsiTheme="minorHAnsi" w:cstheme="minorHAnsi"/>
          <w:sz w:val="23"/>
          <w:szCs w:val="23"/>
        </w:rPr>
        <w:t xml:space="preserve">This issue is relevant to </w:t>
      </w:r>
      <w:r w:rsidR="005802EC" w:rsidRPr="00EB05D5">
        <w:rPr>
          <w:rFonts w:asciiTheme="minorHAnsi" w:eastAsiaTheme="minorEastAsia" w:hAnsiTheme="minorHAnsi" w:cstheme="minorHAnsi"/>
          <w:sz w:val="23"/>
          <w:szCs w:val="23"/>
        </w:rPr>
        <w:t>Resolution 12-2021)</w:t>
      </w:r>
    </w:p>
    <w:p w14:paraId="36157D9E" w14:textId="77777777" w:rsidR="005802EC" w:rsidRPr="00EB05D5" w:rsidRDefault="005802EC" w:rsidP="5B11D7E7">
      <w:pPr>
        <w:spacing w:line="259" w:lineRule="auto"/>
        <w:rPr>
          <w:rFonts w:asciiTheme="minorHAnsi" w:eastAsiaTheme="minorEastAsia" w:hAnsiTheme="minorHAnsi" w:cstheme="minorHAnsi"/>
          <w:sz w:val="23"/>
          <w:szCs w:val="23"/>
        </w:rPr>
      </w:pPr>
    </w:p>
    <w:p w14:paraId="07FA5381" w14:textId="246F5275" w:rsidR="00C727F3" w:rsidRPr="00EB05D5" w:rsidRDefault="1DEBF3E3" w:rsidP="1DEBF3E3">
      <w:pPr>
        <w:spacing w:line="259" w:lineRule="auto"/>
        <w:rPr>
          <w:rFonts w:asciiTheme="minorHAnsi" w:eastAsiaTheme="minorEastAsia" w:hAnsiTheme="minorHAnsi" w:cstheme="minorBidi"/>
          <w:sz w:val="23"/>
          <w:szCs w:val="23"/>
        </w:rPr>
      </w:pPr>
      <w:r w:rsidRPr="1DEBF3E3">
        <w:rPr>
          <w:rFonts w:asciiTheme="minorHAnsi" w:eastAsiaTheme="minorEastAsia" w:hAnsiTheme="minorHAnsi" w:cstheme="minorBidi"/>
          <w:b/>
          <w:bCs/>
          <w:sz w:val="23"/>
          <w:szCs w:val="23"/>
        </w:rPr>
        <w:t>MASWCD 2027 Annual Convention Venue selection</w:t>
      </w:r>
      <w:r w:rsidRPr="1DEBF3E3">
        <w:rPr>
          <w:rFonts w:asciiTheme="minorHAnsi" w:eastAsiaTheme="minorEastAsia" w:hAnsiTheme="minorHAnsi" w:cstheme="minorBidi"/>
          <w:sz w:val="23"/>
          <w:szCs w:val="23"/>
        </w:rPr>
        <w:t>. Asmussen shared information from proposals received from Minnesota venues with capacity to host the MASWCD annual convention. Motion by Rheinberger and seconded to accept the proposal from the DoubleTree Hotel in Bloomington for November 29 – December 1, 2027. Motion carried.</w:t>
      </w:r>
    </w:p>
    <w:p w14:paraId="6CF23539" w14:textId="77777777" w:rsidR="001B1096" w:rsidRPr="00EB05D5" w:rsidRDefault="001B1096" w:rsidP="5B11D7E7">
      <w:pPr>
        <w:spacing w:line="259" w:lineRule="auto"/>
        <w:rPr>
          <w:rFonts w:asciiTheme="minorHAnsi" w:eastAsiaTheme="minorEastAsia" w:hAnsiTheme="minorHAnsi" w:cstheme="minorHAnsi"/>
          <w:sz w:val="23"/>
          <w:szCs w:val="23"/>
        </w:rPr>
      </w:pPr>
    </w:p>
    <w:p w14:paraId="6EB53650" w14:textId="161B28DB" w:rsidR="00F82994" w:rsidRPr="00EB05D5" w:rsidRDefault="00F82994" w:rsidP="00F82994">
      <w:pPr>
        <w:spacing w:line="259" w:lineRule="auto"/>
        <w:rPr>
          <w:rFonts w:asciiTheme="minorHAnsi" w:eastAsiaTheme="minorEastAsia" w:hAnsiTheme="minorHAnsi" w:cstheme="minorHAnsi"/>
          <w:sz w:val="23"/>
          <w:szCs w:val="23"/>
        </w:rPr>
      </w:pPr>
      <w:r w:rsidRPr="00EB05D5">
        <w:rPr>
          <w:rFonts w:asciiTheme="minorHAnsi" w:eastAsiaTheme="minorEastAsia" w:hAnsiTheme="minorHAnsi" w:cstheme="minorHAnsi"/>
          <w:b/>
          <w:bCs/>
          <w:sz w:val="23"/>
          <w:szCs w:val="23"/>
        </w:rPr>
        <w:t>National Association of Conservation Districts (NACD) Report</w:t>
      </w:r>
      <w:r w:rsidRPr="00EB05D5">
        <w:rPr>
          <w:rFonts w:asciiTheme="minorHAnsi" w:eastAsiaTheme="minorEastAsia" w:hAnsiTheme="minorHAnsi" w:cstheme="minorHAnsi"/>
          <w:sz w:val="23"/>
          <w:szCs w:val="23"/>
        </w:rPr>
        <w:t xml:space="preserve"> ~ Randy Smith, MASWCD Delegate to NACD Board; Randy Schellack, MASWCD Alternate to NACD Board</w:t>
      </w:r>
      <w:r w:rsidR="00E713C8">
        <w:rPr>
          <w:rFonts w:asciiTheme="minorHAnsi" w:eastAsiaTheme="minorEastAsia" w:hAnsiTheme="minorHAnsi" w:cstheme="minorHAnsi"/>
          <w:sz w:val="23"/>
          <w:szCs w:val="23"/>
        </w:rPr>
        <w:t>. Smith and Schellack provided information on the following:</w:t>
      </w:r>
    </w:p>
    <w:p w14:paraId="38F19532" w14:textId="2173FD48" w:rsidR="00F82994" w:rsidRPr="00EB05D5" w:rsidRDefault="1DEBF3E3" w:rsidP="1DEBF3E3">
      <w:pPr>
        <w:pStyle w:val="ListParagraph"/>
        <w:numPr>
          <w:ilvl w:val="0"/>
          <w:numId w:val="33"/>
        </w:numPr>
        <w:spacing w:line="259" w:lineRule="auto"/>
        <w:rPr>
          <w:rFonts w:asciiTheme="minorHAnsi" w:eastAsiaTheme="minorEastAsia" w:hAnsiTheme="minorHAnsi" w:cstheme="minorBidi"/>
          <w:sz w:val="23"/>
          <w:szCs w:val="23"/>
        </w:rPr>
      </w:pPr>
      <w:r w:rsidRPr="1DEBF3E3">
        <w:rPr>
          <w:rFonts w:asciiTheme="minorHAnsi" w:eastAsiaTheme="minorEastAsia" w:hAnsiTheme="minorHAnsi" w:cstheme="minorBidi"/>
          <w:sz w:val="23"/>
          <w:szCs w:val="23"/>
        </w:rPr>
        <w:t xml:space="preserve">NACD Annual Meeting </w:t>
      </w:r>
    </w:p>
    <w:p w14:paraId="26F57C01" w14:textId="6ED252EB" w:rsidR="00F82994" w:rsidRPr="00EB05D5" w:rsidRDefault="00F82994" w:rsidP="00F82994">
      <w:pPr>
        <w:pStyle w:val="ListParagraph"/>
        <w:numPr>
          <w:ilvl w:val="0"/>
          <w:numId w:val="33"/>
        </w:numPr>
        <w:spacing w:line="259" w:lineRule="auto"/>
        <w:rPr>
          <w:rFonts w:asciiTheme="minorHAnsi" w:eastAsiaTheme="minorEastAsia" w:hAnsiTheme="minorHAnsi" w:cstheme="minorHAnsi"/>
          <w:sz w:val="23"/>
          <w:szCs w:val="23"/>
        </w:rPr>
      </w:pPr>
      <w:r w:rsidRPr="00EB05D5">
        <w:rPr>
          <w:rFonts w:asciiTheme="minorHAnsi" w:eastAsiaTheme="minorEastAsia" w:hAnsiTheme="minorHAnsi" w:cstheme="minorHAnsi"/>
          <w:sz w:val="23"/>
          <w:szCs w:val="23"/>
        </w:rPr>
        <w:t>MASWCD Resolution Submission to NACD (Resolution 10-25). Information</w:t>
      </w:r>
    </w:p>
    <w:p w14:paraId="09B787CF" w14:textId="64A3F6AF" w:rsidR="001B1096" w:rsidRPr="00EB05D5" w:rsidRDefault="00F82994" w:rsidP="00F82994">
      <w:pPr>
        <w:pStyle w:val="ListParagraph"/>
        <w:numPr>
          <w:ilvl w:val="0"/>
          <w:numId w:val="33"/>
        </w:numPr>
        <w:spacing w:line="259" w:lineRule="auto"/>
        <w:rPr>
          <w:rFonts w:asciiTheme="minorHAnsi" w:eastAsiaTheme="minorEastAsia" w:hAnsiTheme="minorHAnsi" w:cstheme="minorHAnsi"/>
          <w:sz w:val="23"/>
          <w:szCs w:val="23"/>
        </w:rPr>
      </w:pPr>
      <w:r w:rsidRPr="00EB05D5">
        <w:rPr>
          <w:rFonts w:asciiTheme="minorHAnsi" w:eastAsiaTheme="minorEastAsia" w:hAnsiTheme="minorHAnsi" w:cstheme="minorHAnsi"/>
          <w:sz w:val="23"/>
          <w:szCs w:val="23"/>
        </w:rPr>
        <w:t>NACD Fly-In March 26, Washington DC</w:t>
      </w:r>
    </w:p>
    <w:p w14:paraId="30CC2729" w14:textId="77777777" w:rsidR="00C312FE" w:rsidRPr="00EB05D5" w:rsidRDefault="00C312FE" w:rsidP="5B11D7E7">
      <w:pPr>
        <w:spacing w:line="259" w:lineRule="auto"/>
        <w:rPr>
          <w:rFonts w:asciiTheme="minorHAnsi" w:eastAsiaTheme="minorEastAsia" w:hAnsiTheme="minorHAnsi" w:cstheme="minorHAnsi"/>
          <w:sz w:val="23"/>
          <w:szCs w:val="23"/>
        </w:rPr>
      </w:pPr>
    </w:p>
    <w:p w14:paraId="506E0B1A" w14:textId="56AA0B06" w:rsidR="00F82994" w:rsidRPr="00EB05D5" w:rsidRDefault="00F82994" w:rsidP="5B11D7E7">
      <w:pPr>
        <w:spacing w:line="259" w:lineRule="auto"/>
        <w:rPr>
          <w:rFonts w:asciiTheme="minorHAnsi" w:eastAsiaTheme="minorEastAsia" w:hAnsiTheme="minorHAnsi" w:cstheme="minorHAnsi"/>
          <w:sz w:val="23"/>
          <w:szCs w:val="23"/>
        </w:rPr>
      </w:pPr>
      <w:r w:rsidRPr="00EB05D5">
        <w:rPr>
          <w:rFonts w:asciiTheme="minorHAnsi" w:eastAsiaTheme="minorEastAsia" w:hAnsiTheme="minorHAnsi" w:cstheme="minorHAnsi"/>
          <w:sz w:val="23"/>
          <w:szCs w:val="23"/>
        </w:rPr>
        <w:t>The next board meeting will be April 21</w:t>
      </w:r>
      <w:r w:rsidR="007461C0" w:rsidRPr="00EB05D5">
        <w:rPr>
          <w:rFonts w:asciiTheme="minorHAnsi" w:eastAsiaTheme="minorEastAsia" w:hAnsiTheme="minorHAnsi" w:cstheme="minorHAnsi"/>
          <w:sz w:val="23"/>
          <w:szCs w:val="23"/>
        </w:rPr>
        <w:t>, 2026, at the MASWCD office in St. Paul.</w:t>
      </w:r>
    </w:p>
    <w:p w14:paraId="5839AC4B" w14:textId="3B17A106" w:rsidR="00E306C0" w:rsidRPr="00EB05D5" w:rsidRDefault="049A7142" w:rsidP="5B11D7E7">
      <w:pPr>
        <w:pStyle w:val="ListParagraph"/>
        <w:spacing w:line="259" w:lineRule="auto"/>
        <w:ind w:left="0"/>
        <w:rPr>
          <w:rFonts w:asciiTheme="minorHAnsi" w:eastAsiaTheme="minorEastAsia" w:hAnsiTheme="minorHAnsi" w:cstheme="minorHAnsi"/>
          <w:sz w:val="23"/>
          <w:szCs w:val="23"/>
        </w:rPr>
      </w:pPr>
      <w:r w:rsidRPr="00EB05D5">
        <w:rPr>
          <w:rFonts w:asciiTheme="minorHAnsi" w:eastAsiaTheme="minorEastAsia" w:hAnsiTheme="minorHAnsi" w:cstheme="minorHAnsi"/>
          <w:sz w:val="23"/>
          <w:szCs w:val="23"/>
        </w:rPr>
        <w:t>The meeting adjourned at 12:</w:t>
      </w:r>
      <w:r w:rsidR="001B1096" w:rsidRPr="00EB05D5">
        <w:rPr>
          <w:rFonts w:asciiTheme="minorHAnsi" w:eastAsiaTheme="minorEastAsia" w:hAnsiTheme="minorHAnsi" w:cstheme="minorHAnsi"/>
          <w:sz w:val="23"/>
          <w:szCs w:val="23"/>
        </w:rPr>
        <w:t>15</w:t>
      </w:r>
      <w:r w:rsidRPr="00EB05D5">
        <w:rPr>
          <w:rFonts w:asciiTheme="minorHAnsi" w:eastAsiaTheme="minorEastAsia" w:hAnsiTheme="minorHAnsi" w:cstheme="minorHAnsi"/>
          <w:sz w:val="23"/>
          <w:szCs w:val="23"/>
        </w:rPr>
        <w:t xml:space="preserve"> pm</w:t>
      </w:r>
      <w:r w:rsidR="2CD75263" w:rsidRPr="00EB05D5">
        <w:rPr>
          <w:rFonts w:asciiTheme="minorHAnsi" w:eastAsiaTheme="minorEastAsia" w:hAnsiTheme="minorHAnsi" w:cstheme="minorHAnsi"/>
          <w:sz w:val="23"/>
          <w:szCs w:val="23"/>
        </w:rPr>
        <w:t>.</w:t>
      </w:r>
      <w:r w:rsidRPr="00EB05D5">
        <w:rPr>
          <w:rFonts w:asciiTheme="minorHAnsi" w:eastAsiaTheme="minorEastAsia" w:hAnsiTheme="minorHAnsi" w:cstheme="minorHAnsi"/>
          <w:sz w:val="23"/>
          <w:szCs w:val="23"/>
        </w:rPr>
        <w:t xml:space="preserve"> </w:t>
      </w:r>
      <w:bookmarkEnd w:id="0"/>
    </w:p>
    <w:sectPr w:rsidR="00E306C0" w:rsidRPr="00EB05D5" w:rsidSect="001B0914">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DCD21" w14:textId="77777777" w:rsidR="005366D4" w:rsidRDefault="005366D4" w:rsidP="007B2CB9">
      <w:r>
        <w:separator/>
      </w:r>
    </w:p>
  </w:endnote>
  <w:endnote w:type="continuationSeparator" w:id="0">
    <w:p w14:paraId="4F880E83" w14:textId="77777777" w:rsidR="005366D4" w:rsidRDefault="005366D4" w:rsidP="007B2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D11EE" w14:textId="77777777" w:rsidR="005C79FE" w:rsidRDefault="005C7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447133"/>
      <w:docPartObj>
        <w:docPartGallery w:val="Page Numbers (Bottom of Page)"/>
        <w:docPartUnique/>
      </w:docPartObj>
    </w:sdtPr>
    <w:sdtEndPr>
      <w:rPr>
        <w:noProof/>
        <w:sz w:val="16"/>
        <w:szCs w:val="16"/>
      </w:rPr>
    </w:sdtEndPr>
    <w:sdtContent>
      <w:p w14:paraId="1EE1460F" w14:textId="1A4808EB" w:rsidR="007B2CB9" w:rsidRPr="000F6AF6" w:rsidRDefault="00DB590F" w:rsidP="000F6AF6">
        <w:pPr>
          <w:pStyle w:val="Footer"/>
          <w:jc w:val="right"/>
          <w:rPr>
            <w:sz w:val="16"/>
            <w:szCs w:val="16"/>
          </w:rPr>
        </w:pPr>
        <w:r w:rsidRPr="000F6AF6">
          <w:rPr>
            <w:sz w:val="16"/>
            <w:szCs w:val="16"/>
          </w:rPr>
          <w:fldChar w:fldCharType="begin"/>
        </w:r>
        <w:r w:rsidRPr="000F6AF6">
          <w:rPr>
            <w:sz w:val="16"/>
            <w:szCs w:val="16"/>
          </w:rPr>
          <w:instrText xml:space="preserve"> PAGE   \* MERGEFORMAT </w:instrText>
        </w:r>
        <w:r w:rsidRPr="000F6AF6">
          <w:rPr>
            <w:sz w:val="16"/>
            <w:szCs w:val="16"/>
          </w:rPr>
          <w:fldChar w:fldCharType="separate"/>
        </w:r>
        <w:r w:rsidRPr="000F6AF6">
          <w:rPr>
            <w:noProof/>
            <w:sz w:val="16"/>
            <w:szCs w:val="16"/>
          </w:rPr>
          <w:t>2</w:t>
        </w:r>
        <w:r w:rsidRPr="000F6AF6">
          <w:rPr>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96988" w14:textId="77777777" w:rsidR="005C79FE" w:rsidRDefault="005C7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D6877" w14:textId="77777777" w:rsidR="005366D4" w:rsidRDefault="005366D4" w:rsidP="007B2CB9">
      <w:r>
        <w:separator/>
      </w:r>
    </w:p>
  </w:footnote>
  <w:footnote w:type="continuationSeparator" w:id="0">
    <w:p w14:paraId="5B23E060" w14:textId="77777777" w:rsidR="005366D4" w:rsidRDefault="005366D4" w:rsidP="007B2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3D35" w14:textId="77777777" w:rsidR="005C79FE" w:rsidRDefault="005C7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18CC" w14:textId="1AE03B95" w:rsidR="005C79FE" w:rsidRDefault="005C79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349A" w14:textId="77777777" w:rsidR="005C79FE" w:rsidRDefault="005C7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2ADC"/>
    <w:multiLevelType w:val="hybridMultilevel"/>
    <w:tmpl w:val="CFEAD3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CC1F8"/>
    <w:multiLevelType w:val="hybridMultilevel"/>
    <w:tmpl w:val="2F64739C"/>
    <w:lvl w:ilvl="0" w:tplc="C7942B7A">
      <w:start w:val="1"/>
      <w:numFmt w:val="lowerLetter"/>
      <w:lvlText w:val="%1."/>
      <w:lvlJc w:val="left"/>
      <w:pPr>
        <w:ind w:left="720" w:hanging="360"/>
      </w:pPr>
    </w:lvl>
    <w:lvl w:ilvl="1" w:tplc="6C72BDF8">
      <w:start w:val="1"/>
      <w:numFmt w:val="lowerLetter"/>
      <w:lvlText w:val="%2."/>
      <w:lvlJc w:val="left"/>
      <w:pPr>
        <w:ind w:left="1440" w:hanging="360"/>
      </w:pPr>
    </w:lvl>
    <w:lvl w:ilvl="2" w:tplc="5B4CE844">
      <w:start w:val="1"/>
      <w:numFmt w:val="lowerRoman"/>
      <w:lvlText w:val="%3."/>
      <w:lvlJc w:val="right"/>
      <w:pPr>
        <w:ind w:left="2160" w:hanging="180"/>
      </w:pPr>
    </w:lvl>
    <w:lvl w:ilvl="3" w:tplc="2780D69E">
      <w:start w:val="1"/>
      <w:numFmt w:val="decimal"/>
      <w:lvlText w:val="%4."/>
      <w:lvlJc w:val="left"/>
      <w:pPr>
        <w:ind w:left="2880" w:hanging="360"/>
      </w:pPr>
    </w:lvl>
    <w:lvl w:ilvl="4" w:tplc="26ECA048">
      <w:start w:val="1"/>
      <w:numFmt w:val="lowerLetter"/>
      <w:lvlText w:val="%5."/>
      <w:lvlJc w:val="left"/>
      <w:pPr>
        <w:ind w:left="3600" w:hanging="360"/>
      </w:pPr>
    </w:lvl>
    <w:lvl w:ilvl="5" w:tplc="5C882062">
      <w:start w:val="1"/>
      <w:numFmt w:val="lowerRoman"/>
      <w:lvlText w:val="%6."/>
      <w:lvlJc w:val="right"/>
      <w:pPr>
        <w:ind w:left="4320" w:hanging="180"/>
      </w:pPr>
    </w:lvl>
    <w:lvl w:ilvl="6" w:tplc="AEB271E8">
      <w:start w:val="1"/>
      <w:numFmt w:val="decimal"/>
      <w:lvlText w:val="%7."/>
      <w:lvlJc w:val="left"/>
      <w:pPr>
        <w:ind w:left="5040" w:hanging="360"/>
      </w:pPr>
    </w:lvl>
    <w:lvl w:ilvl="7" w:tplc="3BF201DC">
      <w:start w:val="1"/>
      <w:numFmt w:val="lowerLetter"/>
      <w:lvlText w:val="%8."/>
      <w:lvlJc w:val="left"/>
      <w:pPr>
        <w:ind w:left="5760" w:hanging="360"/>
      </w:pPr>
    </w:lvl>
    <w:lvl w:ilvl="8" w:tplc="BF604A3A">
      <w:start w:val="1"/>
      <w:numFmt w:val="lowerRoman"/>
      <w:lvlText w:val="%9."/>
      <w:lvlJc w:val="right"/>
      <w:pPr>
        <w:ind w:left="6480" w:hanging="180"/>
      </w:pPr>
    </w:lvl>
  </w:abstractNum>
  <w:abstractNum w:abstractNumId="2" w15:restartNumberingAfterBreak="0">
    <w:nsid w:val="03AD202A"/>
    <w:multiLevelType w:val="hybridMultilevel"/>
    <w:tmpl w:val="96A4BCB4"/>
    <w:lvl w:ilvl="0" w:tplc="260016B8">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047C4AAC"/>
    <w:multiLevelType w:val="hybridMultilevel"/>
    <w:tmpl w:val="B6C89F2C"/>
    <w:lvl w:ilvl="0" w:tplc="1994A342">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5F66ECF"/>
    <w:multiLevelType w:val="hybridMultilevel"/>
    <w:tmpl w:val="AD7A9B1A"/>
    <w:lvl w:ilvl="0" w:tplc="6F048D6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08486634"/>
    <w:multiLevelType w:val="hybridMultilevel"/>
    <w:tmpl w:val="BA0AA2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DD376B"/>
    <w:multiLevelType w:val="hybridMultilevel"/>
    <w:tmpl w:val="DC82EA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6D721C"/>
    <w:multiLevelType w:val="hybridMultilevel"/>
    <w:tmpl w:val="937EEA36"/>
    <w:lvl w:ilvl="0" w:tplc="A31005CE">
      <w:start w:val="1"/>
      <w:numFmt w:val="lowerLetter"/>
      <w:lvlText w:val="%1."/>
      <w:lvlJc w:val="left"/>
      <w:pPr>
        <w:ind w:left="720" w:hanging="360"/>
      </w:pPr>
    </w:lvl>
    <w:lvl w:ilvl="1" w:tplc="E9CA8B52">
      <w:start w:val="1"/>
      <w:numFmt w:val="lowerLetter"/>
      <w:lvlText w:val="%2."/>
      <w:lvlJc w:val="left"/>
      <w:pPr>
        <w:ind w:left="1440" w:hanging="360"/>
      </w:pPr>
    </w:lvl>
    <w:lvl w:ilvl="2" w:tplc="4560ED92">
      <w:start w:val="1"/>
      <w:numFmt w:val="lowerRoman"/>
      <w:lvlText w:val="%3."/>
      <w:lvlJc w:val="right"/>
      <w:pPr>
        <w:ind w:left="2160" w:hanging="180"/>
      </w:pPr>
    </w:lvl>
    <w:lvl w:ilvl="3" w:tplc="89528B7A">
      <w:start w:val="1"/>
      <w:numFmt w:val="decimal"/>
      <w:lvlText w:val="%4."/>
      <w:lvlJc w:val="left"/>
      <w:pPr>
        <w:ind w:left="2880" w:hanging="360"/>
      </w:pPr>
    </w:lvl>
    <w:lvl w:ilvl="4" w:tplc="7376EC64">
      <w:start w:val="1"/>
      <w:numFmt w:val="lowerLetter"/>
      <w:lvlText w:val="%5."/>
      <w:lvlJc w:val="left"/>
      <w:pPr>
        <w:ind w:left="3600" w:hanging="360"/>
      </w:pPr>
    </w:lvl>
    <w:lvl w:ilvl="5" w:tplc="3942EBA0">
      <w:start w:val="1"/>
      <w:numFmt w:val="lowerRoman"/>
      <w:lvlText w:val="%6."/>
      <w:lvlJc w:val="right"/>
      <w:pPr>
        <w:ind w:left="4320" w:hanging="180"/>
      </w:pPr>
    </w:lvl>
    <w:lvl w:ilvl="6" w:tplc="DCF09252">
      <w:start w:val="1"/>
      <w:numFmt w:val="decimal"/>
      <w:lvlText w:val="%7."/>
      <w:lvlJc w:val="left"/>
      <w:pPr>
        <w:ind w:left="5040" w:hanging="360"/>
      </w:pPr>
    </w:lvl>
    <w:lvl w:ilvl="7" w:tplc="000E8F48">
      <w:start w:val="1"/>
      <w:numFmt w:val="lowerLetter"/>
      <w:lvlText w:val="%8."/>
      <w:lvlJc w:val="left"/>
      <w:pPr>
        <w:ind w:left="5760" w:hanging="360"/>
      </w:pPr>
    </w:lvl>
    <w:lvl w:ilvl="8" w:tplc="3F5892C4">
      <w:start w:val="1"/>
      <w:numFmt w:val="lowerRoman"/>
      <w:lvlText w:val="%9."/>
      <w:lvlJc w:val="right"/>
      <w:pPr>
        <w:ind w:left="6480" w:hanging="180"/>
      </w:pPr>
    </w:lvl>
  </w:abstractNum>
  <w:abstractNum w:abstractNumId="8" w15:restartNumberingAfterBreak="0">
    <w:nsid w:val="0A447A23"/>
    <w:multiLevelType w:val="hybridMultilevel"/>
    <w:tmpl w:val="8F8C6EAA"/>
    <w:lvl w:ilvl="0" w:tplc="5E3EE9D0">
      <w:start w:val="1"/>
      <w:numFmt w:val="lowerLetter"/>
      <w:lvlText w:val="%1."/>
      <w:lvlJc w:val="left"/>
      <w:pPr>
        <w:ind w:left="2130" w:hanging="360"/>
      </w:pPr>
      <w:rPr>
        <w:rFonts w:hint="default"/>
      </w:rPr>
    </w:lvl>
    <w:lvl w:ilvl="1" w:tplc="04090019" w:tentative="1">
      <w:start w:val="1"/>
      <w:numFmt w:val="lowerLetter"/>
      <w:lvlText w:val="%2."/>
      <w:lvlJc w:val="left"/>
      <w:pPr>
        <w:ind w:left="2850" w:hanging="360"/>
      </w:pPr>
    </w:lvl>
    <w:lvl w:ilvl="2" w:tplc="0409001B" w:tentative="1">
      <w:start w:val="1"/>
      <w:numFmt w:val="lowerRoman"/>
      <w:lvlText w:val="%3."/>
      <w:lvlJc w:val="right"/>
      <w:pPr>
        <w:ind w:left="3570" w:hanging="180"/>
      </w:pPr>
    </w:lvl>
    <w:lvl w:ilvl="3" w:tplc="0409000F" w:tentative="1">
      <w:start w:val="1"/>
      <w:numFmt w:val="decimal"/>
      <w:lvlText w:val="%4."/>
      <w:lvlJc w:val="left"/>
      <w:pPr>
        <w:ind w:left="4290" w:hanging="360"/>
      </w:pPr>
    </w:lvl>
    <w:lvl w:ilvl="4" w:tplc="04090019" w:tentative="1">
      <w:start w:val="1"/>
      <w:numFmt w:val="lowerLetter"/>
      <w:lvlText w:val="%5."/>
      <w:lvlJc w:val="left"/>
      <w:pPr>
        <w:ind w:left="5010" w:hanging="360"/>
      </w:pPr>
    </w:lvl>
    <w:lvl w:ilvl="5" w:tplc="0409001B" w:tentative="1">
      <w:start w:val="1"/>
      <w:numFmt w:val="lowerRoman"/>
      <w:lvlText w:val="%6."/>
      <w:lvlJc w:val="right"/>
      <w:pPr>
        <w:ind w:left="5730" w:hanging="180"/>
      </w:pPr>
    </w:lvl>
    <w:lvl w:ilvl="6" w:tplc="0409000F" w:tentative="1">
      <w:start w:val="1"/>
      <w:numFmt w:val="decimal"/>
      <w:lvlText w:val="%7."/>
      <w:lvlJc w:val="left"/>
      <w:pPr>
        <w:ind w:left="6450" w:hanging="360"/>
      </w:pPr>
    </w:lvl>
    <w:lvl w:ilvl="7" w:tplc="04090019" w:tentative="1">
      <w:start w:val="1"/>
      <w:numFmt w:val="lowerLetter"/>
      <w:lvlText w:val="%8."/>
      <w:lvlJc w:val="left"/>
      <w:pPr>
        <w:ind w:left="7170" w:hanging="360"/>
      </w:pPr>
    </w:lvl>
    <w:lvl w:ilvl="8" w:tplc="0409001B" w:tentative="1">
      <w:start w:val="1"/>
      <w:numFmt w:val="lowerRoman"/>
      <w:lvlText w:val="%9."/>
      <w:lvlJc w:val="right"/>
      <w:pPr>
        <w:ind w:left="7890" w:hanging="180"/>
      </w:pPr>
    </w:lvl>
  </w:abstractNum>
  <w:abstractNum w:abstractNumId="9" w15:restartNumberingAfterBreak="0">
    <w:nsid w:val="0AFE6BB0"/>
    <w:multiLevelType w:val="hybridMultilevel"/>
    <w:tmpl w:val="04E40E8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F075AA"/>
    <w:multiLevelType w:val="hybridMultilevel"/>
    <w:tmpl w:val="073AADAA"/>
    <w:lvl w:ilvl="0" w:tplc="92F08A1E">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84F49C0"/>
    <w:multiLevelType w:val="hybridMultilevel"/>
    <w:tmpl w:val="74288A56"/>
    <w:lvl w:ilvl="0" w:tplc="92265312">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1F9D2E42"/>
    <w:multiLevelType w:val="hybridMultilevel"/>
    <w:tmpl w:val="A8BEED00"/>
    <w:lvl w:ilvl="0" w:tplc="BC8A94E6">
      <w:start w:val="1"/>
      <w:numFmt w:val="bullet"/>
      <w:lvlText w:val=""/>
      <w:lvlJc w:val="left"/>
      <w:pPr>
        <w:ind w:left="720" w:hanging="360"/>
      </w:pPr>
      <w:rPr>
        <w:rFonts w:ascii="Symbol" w:hAnsi="Symbol" w:hint="default"/>
      </w:rPr>
    </w:lvl>
    <w:lvl w:ilvl="1" w:tplc="D9B20A10">
      <w:start w:val="1"/>
      <w:numFmt w:val="bullet"/>
      <w:lvlText w:val="o"/>
      <w:lvlJc w:val="left"/>
      <w:pPr>
        <w:ind w:left="1440" w:hanging="360"/>
      </w:pPr>
      <w:rPr>
        <w:rFonts w:ascii="Courier New" w:hAnsi="Courier New" w:hint="default"/>
      </w:rPr>
    </w:lvl>
    <w:lvl w:ilvl="2" w:tplc="68A29302">
      <w:start w:val="1"/>
      <w:numFmt w:val="bullet"/>
      <w:lvlText w:val=""/>
      <w:lvlJc w:val="left"/>
      <w:pPr>
        <w:ind w:left="2160" w:hanging="360"/>
      </w:pPr>
      <w:rPr>
        <w:rFonts w:ascii="Wingdings" w:hAnsi="Wingdings" w:hint="default"/>
      </w:rPr>
    </w:lvl>
    <w:lvl w:ilvl="3" w:tplc="18FA78B6">
      <w:start w:val="1"/>
      <w:numFmt w:val="bullet"/>
      <w:lvlText w:val=""/>
      <w:lvlJc w:val="left"/>
      <w:pPr>
        <w:ind w:left="2880" w:hanging="360"/>
      </w:pPr>
      <w:rPr>
        <w:rFonts w:ascii="Symbol" w:hAnsi="Symbol" w:hint="default"/>
      </w:rPr>
    </w:lvl>
    <w:lvl w:ilvl="4" w:tplc="63B0C6E0">
      <w:start w:val="1"/>
      <w:numFmt w:val="bullet"/>
      <w:lvlText w:val="o"/>
      <w:lvlJc w:val="left"/>
      <w:pPr>
        <w:ind w:left="3600" w:hanging="360"/>
      </w:pPr>
      <w:rPr>
        <w:rFonts w:ascii="Courier New" w:hAnsi="Courier New" w:hint="default"/>
      </w:rPr>
    </w:lvl>
    <w:lvl w:ilvl="5" w:tplc="2794E560">
      <w:start w:val="1"/>
      <w:numFmt w:val="bullet"/>
      <w:lvlText w:val=""/>
      <w:lvlJc w:val="left"/>
      <w:pPr>
        <w:ind w:left="4320" w:hanging="360"/>
      </w:pPr>
      <w:rPr>
        <w:rFonts w:ascii="Wingdings" w:hAnsi="Wingdings" w:hint="default"/>
      </w:rPr>
    </w:lvl>
    <w:lvl w:ilvl="6" w:tplc="2A44EBF8">
      <w:start w:val="1"/>
      <w:numFmt w:val="bullet"/>
      <w:lvlText w:val=""/>
      <w:lvlJc w:val="left"/>
      <w:pPr>
        <w:ind w:left="5040" w:hanging="360"/>
      </w:pPr>
      <w:rPr>
        <w:rFonts w:ascii="Symbol" w:hAnsi="Symbol" w:hint="default"/>
      </w:rPr>
    </w:lvl>
    <w:lvl w:ilvl="7" w:tplc="4260A876">
      <w:start w:val="1"/>
      <w:numFmt w:val="bullet"/>
      <w:lvlText w:val="o"/>
      <w:lvlJc w:val="left"/>
      <w:pPr>
        <w:ind w:left="5760" w:hanging="360"/>
      </w:pPr>
      <w:rPr>
        <w:rFonts w:ascii="Courier New" w:hAnsi="Courier New" w:hint="default"/>
      </w:rPr>
    </w:lvl>
    <w:lvl w:ilvl="8" w:tplc="653C2B80">
      <w:start w:val="1"/>
      <w:numFmt w:val="bullet"/>
      <w:lvlText w:val=""/>
      <w:lvlJc w:val="left"/>
      <w:pPr>
        <w:ind w:left="6480" w:hanging="360"/>
      </w:pPr>
      <w:rPr>
        <w:rFonts w:ascii="Wingdings" w:hAnsi="Wingdings" w:hint="default"/>
      </w:rPr>
    </w:lvl>
  </w:abstractNum>
  <w:abstractNum w:abstractNumId="13" w15:restartNumberingAfterBreak="0">
    <w:nsid w:val="23007506"/>
    <w:multiLevelType w:val="hybridMultilevel"/>
    <w:tmpl w:val="23221E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B829D7"/>
    <w:multiLevelType w:val="hybridMultilevel"/>
    <w:tmpl w:val="2CF2CB2A"/>
    <w:lvl w:ilvl="0" w:tplc="E6CCA658">
      <w:start w:val="1"/>
      <w:numFmt w:val="lowerLetter"/>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 w15:restartNumberingAfterBreak="0">
    <w:nsid w:val="2C155235"/>
    <w:multiLevelType w:val="hybridMultilevel"/>
    <w:tmpl w:val="BC0CA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52EEF"/>
    <w:multiLevelType w:val="hybridMultilevel"/>
    <w:tmpl w:val="EC1A5AD6"/>
    <w:lvl w:ilvl="0" w:tplc="D026F5F2">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19734F3"/>
    <w:multiLevelType w:val="hybridMultilevel"/>
    <w:tmpl w:val="9BF46048"/>
    <w:lvl w:ilvl="0" w:tplc="431CEC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2BE4FE3"/>
    <w:multiLevelType w:val="hybridMultilevel"/>
    <w:tmpl w:val="E390C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8628F6"/>
    <w:multiLevelType w:val="hybridMultilevel"/>
    <w:tmpl w:val="35CAD2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B6207"/>
    <w:multiLevelType w:val="hybridMultilevel"/>
    <w:tmpl w:val="03345D22"/>
    <w:lvl w:ilvl="0" w:tplc="5656B6B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C31F5"/>
    <w:multiLevelType w:val="hybridMultilevel"/>
    <w:tmpl w:val="862A80FE"/>
    <w:lvl w:ilvl="0" w:tplc="922653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6E1050"/>
    <w:multiLevelType w:val="hybridMultilevel"/>
    <w:tmpl w:val="F5C403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0C3013"/>
    <w:multiLevelType w:val="hybridMultilevel"/>
    <w:tmpl w:val="D0D293D6"/>
    <w:lvl w:ilvl="0" w:tplc="4D1A2C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A233236"/>
    <w:multiLevelType w:val="hybridMultilevel"/>
    <w:tmpl w:val="FDEAB9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3415FC"/>
    <w:multiLevelType w:val="hybridMultilevel"/>
    <w:tmpl w:val="D7AA3010"/>
    <w:lvl w:ilvl="0" w:tplc="63147B98">
      <w:start w:val="1"/>
      <w:numFmt w:val="lowerLetter"/>
      <w:lvlText w:val="%1."/>
      <w:lvlJc w:val="left"/>
      <w:pPr>
        <w:ind w:left="21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EAE68EE"/>
    <w:multiLevelType w:val="hybridMultilevel"/>
    <w:tmpl w:val="A1F018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04711B6"/>
    <w:multiLevelType w:val="hybridMultilevel"/>
    <w:tmpl w:val="987AEE22"/>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0AD7CE2"/>
    <w:multiLevelType w:val="hybridMultilevel"/>
    <w:tmpl w:val="66F2C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351E37"/>
    <w:multiLevelType w:val="hybridMultilevel"/>
    <w:tmpl w:val="18C6E7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3">
      <w:start w:val="1"/>
      <w:numFmt w:val="bullet"/>
      <w:lvlText w:val="o"/>
      <w:lvlJc w:val="left"/>
      <w:pPr>
        <w:ind w:left="1440" w:hanging="360"/>
      </w:pPr>
      <w:rPr>
        <w:rFonts w:ascii="Courier New" w:hAnsi="Courier New" w:cs="Courier New"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8A5C55"/>
    <w:multiLevelType w:val="hybridMultilevel"/>
    <w:tmpl w:val="FE1635B6"/>
    <w:lvl w:ilvl="0" w:tplc="0409000F">
      <w:start w:val="1"/>
      <w:numFmt w:val="decimal"/>
      <w:lvlText w:val="%1."/>
      <w:lvlJc w:val="left"/>
      <w:pPr>
        <w:ind w:left="1872" w:hanging="360"/>
      </w:p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31" w15:restartNumberingAfterBreak="0">
    <w:nsid w:val="7C2B621E"/>
    <w:multiLevelType w:val="hybridMultilevel"/>
    <w:tmpl w:val="7F288958"/>
    <w:lvl w:ilvl="0" w:tplc="A00C551C">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32" w15:restartNumberingAfterBreak="0">
    <w:nsid w:val="7C367509"/>
    <w:multiLevelType w:val="hybridMultilevel"/>
    <w:tmpl w:val="4AEEF48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01">
      <w:start w:val="1"/>
      <w:numFmt w:val="bullet"/>
      <w:lvlText w:val=""/>
      <w:lvlJc w:val="left"/>
      <w:pPr>
        <w:ind w:left="14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23234334">
    <w:abstractNumId w:val="7"/>
  </w:num>
  <w:num w:numId="2" w16cid:durableId="891111998">
    <w:abstractNumId w:val="12"/>
  </w:num>
  <w:num w:numId="3" w16cid:durableId="427506098">
    <w:abstractNumId w:val="1"/>
  </w:num>
  <w:num w:numId="4" w16cid:durableId="7293092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15751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22828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3694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19760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5717155">
    <w:abstractNumId w:val="4"/>
  </w:num>
  <w:num w:numId="10" w16cid:durableId="1346204620">
    <w:abstractNumId w:val="25"/>
  </w:num>
  <w:num w:numId="11" w16cid:durableId="309091587">
    <w:abstractNumId w:val="3"/>
  </w:num>
  <w:num w:numId="12" w16cid:durableId="607855877">
    <w:abstractNumId w:val="10"/>
  </w:num>
  <w:num w:numId="13" w16cid:durableId="447822421">
    <w:abstractNumId w:val="8"/>
  </w:num>
  <w:num w:numId="14" w16cid:durableId="1201472889">
    <w:abstractNumId w:val="17"/>
  </w:num>
  <w:num w:numId="15" w16cid:durableId="1031539536">
    <w:abstractNumId w:val="9"/>
  </w:num>
  <w:num w:numId="16" w16cid:durableId="2092240684">
    <w:abstractNumId w:val="23"/>
  </w:num>
  <w:num w:numId="17" w16cid:durableId="1222474643">
    <w:abstractNumId w:val="13"/>
  </w:num>
  <w:num w:numId="18" w16cid:durableId="2060206068">
    <w:abstractNumId w:val="18"/>
  </w:num>
  <w:num w:numId="19" w16cid:durableId="955714819">
    <w:abstractNumId w:val="11"/>
  </w:num>
  <w:num w:numId="20" w16cid:durableId="759984293">
    <w:abstractNumId w:val="21"/>
  </w:num>
  <w:num w:numId="21" w16cid:durableId="985013011">
    <w:abstractNumId w:val="30"/>
  </w:num>
  <w:num w:numId="22" w16cid:durableId="848256811">
    <w:abstractNumId w:val="5"/>
  </w:num>
  <w:num w:numId="23" w16cid:durableId="1427192015">
    <w:abstractNumId w:val="20"/>
  </w:num>
  <w:num w:numId="24" w16cid:durableId="125515642">
    <w:abstractNumId w:val="2"/>
  </w:num>
  <w:num w:numId="25" w16cid:durableId="707533964">
    <w:abstractNumId w:val="31"/>
  </w:num>
  <w:num w:numId="26" w16cid:durableId="193349038">
    <w:abstractNumId w:val="14"/>
  </w:num>
  <w:num w:numId="27" w16cid:durableId="513425002">
    <w:abstractNumId w:val="15"/>
  </w:num>
  <w:num w:numId="28" w16cid:durableId="1457796819">
    <w:abstractNumId w:val="0"/>
  </w:num>
  <w:num w:numId="29" w16cid:durableId="934287437">
    <w:abstractNumId w:val="24"/>
  </w:num>
  <w:num w:numId="30" w16cid:durableId="1122846425">
    <w:abstractNumId w:val="6"/>
  </w:num>
  <w:num w:numId="31" w16cid:durableId="1956862557">
    <w:abstractNumId w:val="22"/>
  </w:num>
  <w:num w:numId="32" w16cid:durableId="2099401832">
    <w:abstractNumId w:val="26"/>
  </w:num>
  <w:num w:numId="33" w16cid:durableId="1514148303">
    <w:abstractNumId w:val="28"/>
  </w:num>
  <w:num w:numId="34" w16cid:durableId="641543102">
    <w:abstractNumId w:val="27"/>
  </w:num>
  <w:num w:numId="35" w16cid:durableId="843322903">
    <w:abstractNumId w:val="32"/>
  </w:num>
  <w:num w:numId="36" w16cid:durableId="1765565199">
    <w:abstractNumId w:val="29"/>
  </w:num>
  <w:num w:numId="37" w16cid:durableId="15437091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152"/>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3A"/>
    <w:rsid w:val="0000156D"/>
    <w:rsid w:val="000017A6"/>
    <w:rsid w:val="000046C9"/>
    <w:rsid w:val="000076C8"/>
    <w:rsid w:val="00010ADE"/>
    <w:rsid w:val="00014398"/>
    <w:rsid w:val="00021853"/>
    <w:rsid w:val="0002443B"/>
    <w:rsid w:val="000270A9"/>
    <w:rsid w:val="00033548"/>
    <w:rsid w:val="00033920"/>
    <w:rsid w:val="000353EB"/>
    <w:rsid w:val="00051932"/>
    <w:rsid w:val="000729E7"/>
    <w:rsid w:val="00083108"/>
    <w:rsid w:val="0009190A"/>
    <w:rsid w:val="00097C16"/>
    <w:rsid w:val="000A2C6F"/>
    <w:rsid w:val="000B704C"/>
    <w:rsid w:val="000C0073"/>
    <w:rsid w:val="000C5A3F"/>
    <w:rsid w:val="000D1B0D"/>
    <w:rsid w:val="000D6B43"/>
    <w:rsid w:val="000E2547"/>
    <w:rsid w:val="000E2A13"/>
    <w:rsid w:val="000F4AB6"/>
    <w:rsid w:val="000F6AF6"/>
    <w:rsid w:val="00100A47"/>
    <w:rsid w:val="001019DE"/>
    <w:rsid w:val="001050B8"/>
    <w:rsid w:val="00107810"/>
    <w:rsid w:val="00113061"/>
    <w:rsid w:val="00122D78"/>
    <w:rsid w:val="00137D4A"/>
    <w:rsid w:val="00143BE2"/>
    <w:rsid w:val="00155D68"/>
    <w:rsid w:val="0016052F"/>
    <w:rsid w:val="00164F05"/>
    <w:rsid w:val="00171C92"/>
    <w:rsid w:val="0018674D"/>
    <w:rsid w:val="00187F67"/>
    <w:rsid w:val="001918BA"/>
    <w:rsid w:val="00192DCA"/>
    <w:rsid w:val="001944A5"/>
    <w:rsid w:val="00194871"/>
    <w:rsid w:val="00195DDB"/>
    <w:rsid w:val="00197462"/>
    <w:rsid w:val="001976E8"/>
    <w:rsid w:val="001A29D2"/>
    <w:rsid w:val="001A318E"/>
    <w:rsid w:val="001AA900"/>
    <w:rsid w:val="001B0914"/>
    <w:rsid w:val="001B1096"/>
    <w:rsid w:val="001B1BED"/>
    <w:rsid w:val="001B362C"/>
    <w:rsid w:val="001B5578"/>
    <w:rsid w:val="001C299D"/>
    <w:rsid w:val="001E45F9"/>
    <w:rsid w:val="001E60A3"/>
    <w:rsid w:val="00201F9C"/>
    <w:rsid w:val="00202E6A"/>
    <w:rsid w:val="00205ECE"/>
    <w:rsid w:val="00206741"/>
    <w:rsid w:val="00207BA8"/>
    <w:rsid w:val="0021176A"/>
    <w:rsid w:val="00215E29"/>
    <w:rsid w:val="002161A4"/>
    <w:rsid w:val="00220BAA"/>
    <w:rsid w:val="0022606E"/>
    <w:rsid w:val="0023176D"/>
    <w:rsid w:val="00235A13"/>
    <w:rsid w:val="002377F5"/>
    <w:rsid w:val="0024393B"/>
    <w:rsid w:val="00244D47"/>
    <w:rsid w:val="00250495"/>
    <w:rsid w:val="00253A89"/>
    <w:rsid w:val="00260071"/>
    <w:rsid w:val="00262350"/>
    <w:rsid w:val="002647B9"/>
    <w:rsid w:val="00271F09"/>
    <w:rsid w:val="0027372E"/>
    <w:rsid w:val="00277FDE"/>
    <w:rsid w:val="00291E25"/>
    <w:rsid w:val="00294890"/>
    <w:rsid w:val="002951EC"/>
    <w:rsid w:val="00296542"/>
    <w:rsid w:val="002A2C4C"/>
    <w:rsid w:val="002A2F39"/>
    <w:rsid w:val="002B455B"/>
    <w:rsid w:val="002B49EA"/>
    <w:rsid w:val="002B5B25"/>
    <w:rsid w:val="002B6F4F"/>
    <w:rsid w:val="002C0189"/>
    <w:rsid w:val="002C1D15"/>
    <w:rsid w:val="002D38E8"/>
    <w:rsid w:val="002D3FB1"/>
    <w:rsid w:val="002D51DB"/>
    <w:rsid w:val="002D7B88"/>
    <w:rsid w:val="002E118E"/>
    <w:rsid w:val="002E282F"/>
    <w:rsid w:val="002E3D6F"/>
    <w:rsid w:val="002F79C0"/>
    <w:rsid w:val="003010CB"/>
    <w:rsid w:val="00307526"/>
    <w:rsid w:val="00310797"/>
    <w:rsid w:val="0031642F"/>
    <w:rsid w:val="00316A9F"/>
    <w:rsid w:val="00327DE4"/>
    <w:rsid w:val="00331D4B"/>
    <w:rsid w:val="00332DEE"/>
    <w:rsid w:val="00332E4A"/>
    <w:rsid w:val="003348D8"/>
    <w:rsid w:val="00346E8F"/>
    <w:rsid w:val="003514C2"/>
    <w:rsid w:val="0036055F"/>
    <w:rsid w:val="0037720F"/>
    <w:rsid w:val="003778C2"/>
    <w:rsid w:val="00392C6D"/>
    <w:rsid w:val="0039390F"/>
    <w:rsid w:val="00397889"/>
    <w:rsid w:val="003A47AD"/>
    <w:rsid w:val="003A67BC"/>
    <w:rsid w:val="003C22C1"/>
    <w:rsid w:val="003D78A6"/>
    <w:rsid w:val="003E55EC"/>
    <w:rsid w:val="003E70A1"/>
    <w:rsid w:val="004010EF"/>
    <w:rsid w:val="0041688D"/>
    <w:rsid w:val="00417C66"/>
    <w:rsid w:val="0042678C"/>
    <w:rsid w:val="00426966"/>
    <w:rsid w:val="00427CEA"/>
    <w:rsid w:val="00434DDE"/>
    <w:rsid w:val="00444609"/>
    <w:rsid w:val="0045308D"/>
    <w:rsid w:val="00456A2F"/>
    <w:rsid w:val="00462E7F"/>
    <w:rsid w:val="0046478F"/>
    <w:rsid w:val="00466C95"/>
    <w:rsid w:val="00470AC5"/>
    <w:rsid w:val="00471BBE"/>
    <w:rsid w:val="00473C70"/>
    <w:rsid w:val="004822EE"/>
    <w:rsid w:val="00484D0B"/>
    <w:rsid w:val="00484D5E"/>
    <w:rsid w:val="004918C5"/>
    <w:rsid w:val="00492870"/>
    <w:rsid w:val="00497028"/>
    <w:rsid w:val="004A2137"/>
    <w:rsid w:val="004A3A7F"/>
    <w:rsid w:val="004B02F9"/>
    <w:rsid w:val="004B32EF"/>
    <w:rsid w:val="004C7A5F"/>
    <w:rsid w:val="004D0357"/>
    <w:rsid w:val="004E02C9"/>
    <w:rsid w:val="004E169F"/>
    <w:rsid w:val="004E2239"/>
    <w:rsid w:val="004E2C33"/>
    <w:rsid w:val="004E5D9B"/>
    <w:rsid w:val="005031EC"/>
    <w:rsid w:val="00504417"/>
    <w:rsid w:val="00504CC7"/>
    <w:rsid w:val="0050597F"/>
    <w:rsid w:val="00506A5A"/>
    <w:rsid w:val="00506EDE"/>
    <w:rsid w:val="00507B4B"/>
    <w:rsid w:val="005113A6"/>
    <w:rsid w:val="00522D69"/>
    <w:rsid w:val="005342FD"/>
    <w:rsid w:val="0053477C"/>
    <w:rsid w:val="005366D4"/>
    <w:rsid w:val="00540016"/>
    <w:rsid w:val="005434AE"/>
    <w:rsid w:val="00543821"/>
    <w:rsid w:val="005633DA"/>
    <w:rsid w:val="00566785"/>
    <w:rsid w:val="005728CD"/>
    <w:rsid w:val="005737D4"/>
    <w:rsid w:val="005767A8"/>
    <w:rsid w:val="005770FB"/>
    <w:rsid w:val="005802EC"/>
    <w:rsid w:val="00581F86"/>
    <w:rsid w:val="0059315F"/>
    <w:rsid w:val="005A2435"/>
    <w:rsid w:val="005C79FE"/>
    <w:rsid w:val="005D3756"/>
    <w:rsid w:val="005D6C14"/>
    <w:rsid w:val="005D7137"/>
    <w:rsid w:val="005E4864"/>
    <w:rsid w:val="005F0D15"/>
    <w:rsid w:val="005F40CC"/>
    <w:rsid w:val="005F45F0"/>
    <w:rsid w:val="00604C71"/>
    <w:rsid w:val="006058D9"/>
    <w:rsid w:val="006141E5"/>
    <w:rsid w:val="00617F5A"/>
    <w:rsid w:val="00625379"/>
    <w:rsid w:val="006367CE"/>
    <w:rsid w:val="00646857"/>
    <w:rsid w:val="006540D6"/>
    <w:rsid w:val="00664D74"/>
    <w:rsid w:val="00681D06"/>
    <w:rsid w:val="00683276"/>
    <w:rsid w:val="006855C2"/>
    <w:rsid w:val="006932A0"/>
    <w:rsid w:val="0069548D"/>
    <w:rsid w:val="006A412E"/>
    <w:rsid w:val="006A507B"/>
    <w:rsid w:val="006A618A"/>
    <w:rsid w:val="006A67DE"/>
    <w:rsid w:val="006A7284"/>
    <w:rsid w:val="006B21EE"/>
    <w:rsid w:val="006B5164"/>
    <w:rsid w:val="006B5FDC"/>
    <w:rsid w:val="006C2E28"/>
    <w:rsid w:val="006C3B79"/>
    <w:rsid w:val="006D51B7"/>
    <w:rsid w:val="006D74BB"/>
    <w:rsid w:val="006E5B4E"/>
    <w:rsid w:val="006F0B11"/>
    <w:rsid w:val="006F1C83"/>
    <w:rsid w:val="006F5A5E"/>
    <w:rsid w:val="006F5F4A"/>
    <w:rsid w:val="00702897"/>
    <w:rsid w:val="0070442E"/>
    <w:rsid w:val="00706D68"/>
    <w:rsid w:val="007178A2"/>
    <w:rsid w:val="00717F83"/>
    <w:rsid w:val="007241CD"/>
    <w:rsid w:val="00733E02"/>
    <w:rsid w:val="0074445E"/>
    <w:rsid w:val="007461C0"/>
    <w:rsid w:val="007570E9"/>
    <w:rsid w:val="00757BCA"/>
    <w:rsid w:val="00761480"/>
    <w:rsid w:val="0076477E"/>
    <w:rsid w:val="007661FA"/>
    <w:rsid w:val="00771130"/>
    <w:rsid w:val="007758DB"/>
    <w:rsid w:val="007767F2"/>
    <w:rsid w:val="00777E31"/>
    <w:rsid w:val="00784C7F"/>
    <w:rsid w:val="007872B8"/>
    <w:rsid w:val="007970FD"/>
    <w:rsid w:val="007A2D47"/>
    <w:rsid w:val="007A7C46"/>
    <w:rsid w:val="007B277A"/>
    <w:rsid w:val="007B2CB9"/>
    <w:rsid w:val="007B5D21"/>
    <w:rsid w:val="007C0BCC"/>
    <w:rsid w:val="007C48BF"/>
    <w:rsid w:val="007C7AF8"/>
    <w:rsid w:val="007E4725"/>
    <w:rsid w:val="007E49F4"/>
    <w:rsid w:val="007E5BAC"/>
    <w:rsid w:val="007F0219"/>
    <w:rsid w:val="007F2476"/>
    <w:rsid w:val="007F6DEC"/>
    <w:rsid w:val="007F70DD"/>
    <w:rsid w:val="0080042E"/>
    <w:rsid w:val="00802BDD"/>
    <w:rsid w:val="00802FFD"/>
    <w:rsid w:val="0080483B"/>
    <w:rsid w:val="008231D2"/>
    <w:rsid w:val="00827EBC"/>
    <w:rsid w:val="00831BE7"/>
    <w:rsid w:val="00832859"/>
    <w:rsid w:val="00833A82"/>
    <w:rsid w:val="00834333"/>
    <w:rsid w:val="00842505"/>
    <w:rsid w:val="00855B9F"/>
    <w:rsid w:val="00865792"/>
    <w:rsid w:val="0086673A"/>
    <w:rsid w:val="00871898"/>
    <w:rsid w:val="008723CB"/>
    <w:rsid w:val="008816C4"/>
    <w:rsid w:val="00882778"/>
    <w:rsid w:val="00883164"/>
    <w:rsid w:val="00883907"/>
    <w:rsid w:val="00887169"/>
    <w:rsid w:val="00894336"/>
    <w:rsid w:val="008A359F"/>
    <w:rsid w:val="008A4E02"/>
    <w:rsid w:val="008B0677"/>
    <w:rsid w:val="008B476B"/>
    <w:rsid w:val="008C6625"/>
    <w:rsid w:val="008D009C"/>
    <w:rsid w:val="008D02A2"/>
    <w:rsid w:val="008D27C1"/>
    <w:rsid w:val="008E1F93"/>
    <w:rsid w:val="008E50FC"/>
    <w:rsid w:val="008F4312"/>
    <w:rsid w:val="008F4845"/>
    <w:rsid w:val="009013CB"/>
    <w:rsid w:val="009026C7"/>
    <w:rsid w:val="00903CC2"/>
    <w:rsid w:val="00904933"/>
    <w:rsid w:val="009059EF"/>
    <w:rsid w:val="009124AD"/>
    <w:rsid w:val="00931B84"/>
    <w:rsid w:val="00932DE5"/>
    <w:rsid w:val="00934250"/>
    <w:rsid w:val="00943105"/>
    <w:rsid w:val="00944390"/>
    <w:rsid w:val="0095298F"/>
    <w:rsid w:val="00961B19"/>
    <w:rsid w:val="0096673F"/>
    <w:rsid w:val="009754C6"/>
    <w:rsid w:val="009842A7"/>
    <w:rsid w:val="00984E6C"/>
    <w:rsid w:val="009900D7"/>
    <w:rsid w:val="009910A0"/>
    <w:rsid w:val="00995C17"/>
    <w:rsid w:val="009A387F"/>
    <w:rsid w:val="009A4F46"/>
    <w:rsid w:val="009B2E75"/>
    <w:rsid w:val="009B2F7C"/>
    <w:rsid w:val="009C7C11"/>
    <w:rsid w:val="009D1A5E"/>
    <w:rsid w:val="009D75D2"/>
    <w:rsid w:val="009E7298"/>
    <w:rsid w:val="00A04199"/>
    <w:rsid w:val="00A13767"/>
    <w:rsid w:val="00A1543A"/>
    <w:rsid w:val="00A17301"/>
    <w:rsid w:val="00A23B1C"/>
    <w:rsid w:val="00A27CED"/>
    <w:rsid w:val="00A32150"/>
    <w:rsid w:val="00A42D7D"/>
    <w:rsid w:val="00A50CCD"/>
    <w:rsid w:val="00A50EA5"/>
    <w:rsid w:val="00A52CBD"/>
    <w:rsid w:val="00A64A6F"/>
    <w:rsid w:val="00A67A95"/>
    <w:rsid w:val="00A725BA"/>
    <w:rsid w:val="00A7683E"/>
    <w:rsid w:val="00A84305"/>
    <w:rsid w:val="00A902DF"/>
    <w:rsid w:val="00A92FEB"/>
    <w:rsid w:val="00A94DD6"/>
    <w:rsid w:val="00A9616F"/>
    <w:rsid w:val="00AA592A"/>
    <w:rsid w:val="00AC12B1"/>
    <w:rsid w:val="00AE2BCE"/>
    <w:rsid w:val="00AE4DF8"/>
    <w:rsid w:val="00AF335F"/>
    <w:rsid w:val="00AF4BC3"/>
    <w:rsid w:val="00B05491"/>
    <w:rsid w:val="00B235D5"/>
    <w:rsid w:val="00B302E2"/>
    <w:rsid w:val="00B417A5"/>
    <w:rsid w:val="00B43467"/>
    <w:rsid w:val="00B43F72"/>
    <w:rsid w:val="00B4628A"/>
    <w:rsid w:val="00B645D9"/>
    <w:rsid w:val="00B67D66"/>
    <w:rsid w:val="00B72A49"/>
    <w:rsid w:val="00B733E7"/>
    <w:rsid w:val="00B74DFD"/>
    <w:rsid w:val="00B770F6"/>
    <w:rsid w:val="00B81CEA"/>
    <w:rsid w:val="00B84C32"/>
    <w:rsid w:val="00B90874"/>
    <w:rsid w:val="00B91C72"/>
    <w:rsid w:val="00BB705C"/>
    <w:rsid w:val="00BC16D3"/>
    <w:rsid w:val="00BC2925"/>
    <w:rsid w:val="00BC64E2"/>
    <w:rsid w:val="00BD0E89"/>
    <w:rsid w:val="00BD3815"/>
    <w:rsid w:val="00BD63DE"/>
    <w:rsid w:val="00BE2547"/>
    <w:rsid w:val="00BE4AC9"/>
    <w:rsid w:val="00BF291C"/>
    <w:rsid w:val="00C042D3"/>
    <w:rsid w:val="00C06F71"/>
    <w:rsid w:val="00C12090"/>
    <w:rsid w:val="00C12D1E"/>
    <w:rsid w:val="00C24DCC"/>
    <w:rsid w:val="00C259B3"/>
    <w:rsid w:val="00C3021D"/>
    <w:rsid w:val="00C312FE"/>
    <w:rsid w:val="00C35A9F"/>
    <w:rsid w:val="00C366FA"/>
    <w:rsid w:val="00C44E1A"/>
    <w:rsid w:val="00C50F9B"/>
    <w:rsid w:val="00C56107"/>
    <w:rsid w:val="00C563AC"/>
    <w:rsid w:val="00C57611"/>
    <w:rsid w:val="00C65CB0"/>
    <w:rsid w:val="00C668D4"/>
    <w:rsid w:val="00C71F25"/>
    <w:rsid w:val="00C727F3"/>
    <w:rsid w:val="00C85C7F"/>
    <w:rsid w:val="00C87BCF"/>
    <w:rsid w:val="00C91951"/>
    <w:rsid w:val="00C977D6"/>
    <w:rsid w:val="00C97B71"/>
    <w:rsid w:val="00CA6460"/>
    <w:rsid w:val="00CA78C7"/>
    <w:rsid w:val="00CB452A"/>
    <w:rsid w:val="00CB5471"/>
    <w:rsid w:val="00CC069F"/>
    <w:rsid w:val="00CC74E2"/>
    <w:rsid w:val="00CD3E10"/>
    <w:rsid w:val="00CD6FC2"/>
    <w:rsid w:val="00CE0F04"/>
    <w:rsid w:val="00CE4697"/>
    <w:rsid w:val="00CE6927"/>
    <w:rsid w:val="00CF13B2"/>
    <w:rsid w:val="00CF3E29"/>
    <w:rsid w:val="00D1196F"/>
    <w:rsid w:val="00D31E97"/>
    <w:rsid w:val="00D37EF4"/>
    <w:rsid w:val="00D515DA"/>
    <w:rsid w:val="00D5241A"/>
    <w:rsid w:val="00D56E0A"/>
    <w:rsid w:val="00D6260C"/>
    <w:rsid w:val="00D646D6"/>
    <w:rsid w:val="00D742C6"/>
    <w:rsid w:val="00D9138D"/>
    <w:rsid w:val="00DA3983"/>
    <w:rsid w:val="00DA6263"/>
    <w:rsid w:val="00DB291C"/>
    <w:rsid w:val="00DB3521"/>
    <w:rsid w:val="00DB590F"/>
    <w:rsid w:val="00DC3685"/>
    <w:rsid w:val="00DC4428"/>
    <w:rsid w:val="00DC7D85"/>
    <w:rsid w:val="00DD23B1"/>
    <w:rsid w:val="00DE48CB"/>
    <w:rsid w:val="00DE5545"/>
    <w:rsid w:val="00DE6987"/>
    <w:rsid w:val="00DF133B"/>
    <w:rsid w:val="00DF1B13"/>
    <w:rsid w:val="00DF3509"/>
    <w:rsid w:val="00E04C79"/>
    <w:rsid w:val="00E06D52"/>
    <w:rsid w:val="00E06D70"/>
    <w:rsid w:val="00E10B59"/>
    <w:rsid w:val="00E10D23"/>
    <w:rsid w:val="00E11EFD"/>
    <w:rsid w:val="00E12EC7"/>
    <w:rsid w:val="00E20EB7"/>
    <w:rsid w:val="00E22F74"/>
    <w:rsid w:val="00E26C10"/>
    <w:rsid w:val="00E306C0"/>
    <w:rsid w:val="00E3543E"/>
    <w:rsid w:val="00E41994"/>
    <w:rsid w:val="00E46E67"/>
    <w:rsid w:val="00E56526"/>
    <w:rsid w:val="00E70A1D"/>
    <w:rsid w:val="00E713C8"/>
    <w:rsid w:val="00E76192"/>
    <w:rsid w:val="00E85517"/>
    <w:rsid w:val="00E86370"/>
    <w:rsid w:val="00E944EF"/>
    <w:rsid w:val="00E94879"/>
    <w:rsid w:val="00EB05D5"/>
    <w:rsid w:val="00EB082F"/>
    <w:rsid w:val="00ED5B0F"/>
    <w:rsid w:val="00EE17D4"/>
    <w:rsid w:val="00EE4AED"/>
    <w:rsid w:val="00EE581C"/>
    <w:rsid w:val="00EE74E9"/>
    <w:rsid w:val="00F13A32"/>
    <w:rsid w:val="00F24AEB"/>
    <w:rsid w:val="00F30735"/>
    <w:rsid w:val="00F32731"/>
    <w:rsid w:val="00F331E2"/>
    <w:rsid w:val="00F37B67"/>
    <w:rsid w:val="00F508FE"/>
    <w:rsid w:val="00F530DE"/>
    <w:rsid w:val="00F546B8"/>
    <w:rsid w:val="00F63DDB"/>
    <w:rsid w:val="00F64CD3"/>
    <w:rsid w:val="00F715D6"/>
    <w:rsid w:val="00F7168A"/>
    <w:rsid w:val="00F73C37"/>
    <w:rsid w:val="00F766A2"/>
    <w:rsid w:val="00F82994"/>
    <w:rsid w:val="00F9400D"/>
    <w:rsid w:val="00FA3131"/>
    <w:rsid w:val="00FA6761"/>
    <w:rsid w:val="00FA7355"/>
    <w:rsid w:val="00FA79C1"/>
    <w:rsid w:val="00FB414B"/>
    <w:rsid w:val="00FB4173"/>
    <w:rsid w:val="00FB49C7"/>
    <w:rsid w:val="00FC0719"/>
    <w:rsid w:val="00FC26E2"/>
    <w:rsid w:val="00FC3BC8"/>
    <w:rsid w:val="00FC5344"/>
    <w:rsid w:val="00FC5B3D"/>
    <w:rsid w:val="00FC735A"/>
    <w:rsid w:val="00FD16BD"/>
    <w:rsid w:val="00FE0174"/>
    <w:rsid w:val="00FE1DFF"/>
    <w:rsid w:val="00FE2046"/>
    <w:rsid w:val="00FF2D04"/>
    <w:rsid w:val="018A1570"/>
    <w:rsid w:val="01BFA6E9"/>
    <w:rsid w:val="01EEE478"/>
    <w:rsid w:val="022299B0"/>
    <w:rsid w:val="023731CA"/>
    <w:rsid w:val="0248DAF6"/>
    <w:rsid w:val="02CAED48"/>
    <w:rsid w:val="034ABB35"/>
    <w:rsid w:val="039ED794"/>
    <w:rsid w:val="03C9F692"/>
    <w:rsid w:val="040C2F9D"/>
    <w:rsid w:val="043F969E"/>
    <w:rsid w:val="045D995B"/>
    <w:rsid w:val="049A7142"/>
    <w:rsid w:val="04AC1A8A"/>
    <w:rsid w:val="04CEDAFA"/>
    <w:rsid w:val="04EC96F8"/>
    <w:rsid w:val="05088A35"/>
    <w:rsid w:val="0551D293"/>
    <w:rsid w:val="056890E9"/>
    <w:rsid w:val="058CDBA4"/>
    <w:rsid w:val="05A05338"/>
    <w:rsid w:val="062F97C8"/>
    <w:rsid w:val="065B9FCD"/>
    <w:rsid w:val="069294B5"/>
    <w:rsid w:val="07060FF1"/>
    <w:rsid w:val="0713D7C6"/>
    <w:rsid w:val="073910A5"/>
    <w:rsid w:val="07C7664F"/>
    <w:rsid w:val="07D64E2A"/>
    <w:rsid w:val="07DDA569"/>
    <w:rsid w:val="089BEB5D"/>
    <w:rsid w:val="089C7D9E"/>
    <w:rsid w:val="0947BA8C"/>
    <w:rsid w:val="099721BA"/>
    <w:rsid w:val="09BB66F4"/>
    <w:rsid w:val="09DACC43"/>
    <w:rsid w:val="0A46C0C4"/>
    <w:rsid w:val="0A6815F1"/>
    <w:rsid w:val="0A7DB8AF"/>
    <w:rsid w:val="0AD12764"/>
    <w:rsid w:val="0B0C3E8F"/>
    <w:rsid w:val="0B70F900"/>
    <w:rsid w:val="0B91D500"/>
    <w:rsid w:val="0BA04C4F"/>
    <w:rsid w:val="0C655C46"/>
    <w:rsid w:val="0CC478F7"/>
    <w:rsid w:val="0CDD6C3E"/>
    <w:rsid w:val="0CE0BD2C"/>
    <w:rsid w:val="0CECD8D0"/>
    <w:rsid w:val="0D0AEF25"/>
    <w:rsid w:val="0D107DB7"/>
    <w:rsid w:val="0D16DED9"/>
    <w:rsid w:val="0D1B5504"/>
    <w:rsid w:val="0D2A2F79"/>
    <w:rsid w:val="0D521A4D"/>
    <w:rsid w:val="0D6D4992"/>
    <w:rsid w:val="0D8DBA8C"/>
    <w:rsid w:val="0DD81BD1"/>
    <w:rsid w:val="0F22B723"/>
    <w:rsid w:val="0F9D7097"/>
    <w:rsid w:val="0FBDF6C5"/>
    <w:rsid w:val="0FF1FB16"/>
    <w:rsid w:val="101633C3"/>
    <w:rsid w:val="103BA7A7"/>
    <w:rsid w:val="105561E9"/>
    <w:rsid w:val="107AED13"/>
    <w:rsid w:val="1090BF11"/>
    <w:rsid w:val="10D10EF2"/>
    <w:rsid w:val="10E7892D"/>
    <w:rsid w:val="11090934"/>
    <w:rsid w:val="1129F3B9"/>
    <w:rsid w:val="119AACF6"/>
    <w:rsid w:val="119DD579"/>
    <w:rsid w:val="11B37C1E"/>
    <w:rsid w:val="11BFD23F"/>
    <w:rsid w:val="12428CCE"/>
    <w:rsid w:val="12874D21"/>
    <w:rsid w:val="130CE2A7"/>
    <w:rsid w:val="1346A31F"/>
    <w:rsid w:val="13557641"/>
    <w:rsid w:val="13637A83"/>
    <w:rsid w:val="139A5FDB"/>
    <w:rsid w:val="139B3133"/>
    <w:rsid w:val="139C4BD2"/>
    <w:rsid w:val="13B47324"/>
    <w:rsid w:val="13C2B02A"/>
    <w:rsid w:val="13E2DD56"/>
    <w:rsid w:val="13F65FA0"/>
    <w:rsid w:val="14782A0A"/>
    <w:rsid w:val="147A05A2"/>
    <w:rsid w:val="149919D9"/>
    <w:rsid w:val="155AC756"/>
    <w:rsid w:val="1581F6F7"/>
    <w:rsid w:val="15EDD29F"/>
    <w:rsid w:val="16316D77"/>
    <w:rsid w:val="1648F18C"/>
    <w:rsid w:val="165F686D"/>
    <w:rsid w:val="16730712"/>
    <w:rsid w:val="1673E4D4"/>
    <w:rsid w:val="168AA9C7"/>
    <w:rsid w:val="16B81B1C"/>
    <w:rsid w:val="16FACAA9"/>
    <w:rsid w:val="1779B3AB"/>
    <w:rsid w:val="17860799"/>
    <w:rsid w:val="1807A475"/>
    <w:rsid w:val="182697A2"/>
    <w:rsid w:val="183DF193"/>
    <w:rsid w:val="18D58251"/>
    <w:rsid w:val="1A2A21DD"/>
    <w:rsid w:val="1A64777A"/>
    <w:rsid w:val="1A665FF1"/>
    <w:rsid w:val="1A9E3E4E"/>
    <w:rsid w:val="1AAACA6A"/>
    <w:rsid w:val="1AEBB811"/>
    <w:rsid w:val="1B871442"/>
    <w:rsid w:val="1BA8555C"/>
    <w:rsid w:val="1BAB9F03"/>
    <w:rsid w:val="1BBC309F"/>
    <w:rsid w:val="1C0F11A4"/>
    <w:rsid w:val="1C29773A"/>
    <w:rsid w:val="1C587E59"/>
    <w:rsid w:val="1C815796"/>
    <w:rsid w:val="1CB233BB"/>
    <w:rsid w:val="1CB75E2E"/>
    <w:rsid w:val="1CCE9F97"/>
    <w:rsid w:val="1D1B5A2B"/>
    <w:rsid w:val="1D7D4453"/>
    <w:rsid w:val="1D83B030"/>
    <w:rsid w:val="1DEBF3E3"/>
    <w:rsid w:val="1E30BE7A"/>
    <w:rsid w:val="1E39CA39"/>
    <w:rsid w:val="1E409DD7"/>
    <w:rsid w:val="1E74DF42"/>
    <w:rsid w:val="1EAB3F15"/>
    <w:rsid w:val="1EC2BAF1"/>
    <w:rsid w:val="1EC4F45E"/>
    <w:rsid w:val="1EE4E6CE"/>
    <w:rsid w:val="1EEBE094"/>
    <w:rsid w:val="1F7115A0"/>
    <w:rsid w:val="1FBA296E"/>
    <w:rsid w:val="1FCE18F4"/>
    <w:rsid w:val="202EFB2D"/>
    <w:rsid w:val="20B45C71"/>
    <w:rsid w:val="2130290D"/>
    <w:rsid w:val="213FB217"/>
    <w:rsid w:val="218BD128"/>
    <w:rsid w:val="2197B395"/>
    <w:rsid w:val="21BAF3F7"/>
    <w:rsid w:val="220A4126"/>
    <w:rsid w:val="226EDEA6"/>
    <w:rsid w:val="22D488BA"/>
    <w:rsid w:val="2309370E"/>
    <w:rsid w:val="23A0045D"/>
    <w:rsid w:val="23D61253"/>
    <w:rsid w:val="23D88DCE"/>
    <w:rsid w:val="23E51BED"/>
    <w:rsid w:val="23F1BFF4"/>
    <w:rsid w:val="244328C9"/>
    <w:rsid w:val="249039D7"/>
    <w:rsid w:val="255698FC"/>
    <w:rsid w:val="257B64E4"/>
    <w:rsid w:val="257D25F6"/>
    <w:rsid w:val="25EE8758"/>
    <w:rsid w:val="262DA5E6"/>
    <w:rsid w:val="2636B1C5"/>
    <w:rsid w:val="26980C7C"/>
    <w:rsid w:val="26AA790A"/>
    <w:rsid w:val="26EE6B64"/>
    <w:rsid w:val="277D0883"/>
    <w:rsid w:val="2800C477"/>
    <w:rsid w:val="2829A0C9"/>
    <w:rsid w:val="282DB70E"/>
    <w:rsid w:val="287D31BE"/>
    <w:rsid w:val="294B8A97"/>
    <w:rsid w:val="297C57F8"/>
    <w:rsid w:val="298F85A0"/>
    <w:rsid w:val="29BA8320"/>
    <w:rsid w:val="29FD425D"/>
    <w:rsid w:val="2A4E9209"/>
    <w:rsid w:val="2AB931F2"/>
    <w:rsid w:val="2AC0B411"/>
    <w:rsid w:val="2AE57F71"/>
    <w:rsid w:val="2AFF8924"/>
    <w:rsid w:val="2B26832E"/>
    <w:rsid w:val="2B4231AF"/>
    <w:rsid w:val="2B46A953"/>
    <w:rsid w:val="2B4A52D5"/>
    <w:rsid w:val="2BBB1697"/>
    <w:rsid w:val="2BC0F45E"/>
    <w:rsid w:val="2BF05170"/>
    <w:rsid w:val="2BFAB3CF"/>
    <w:rsid w:val="2C027A53"/>
    <w:rsid w:val="2C15391B"/>
    <w:rsid w:val="2C4D57B0"/>
    <w:rsid w:val="2CB90A1C"/>
    <w:rsid w:val="2CD75263"/>
    <w:rsid w:val="2D0F3786"/>
    <w:rsid w:val="2D12EE24"/>
    <w:rsid w:val="2D57DBC4"/>
    <w:rsid w:val="2D58A38F"/>
    <w:rsid w:val="2D680A8A"/>
    <w:rsid w:val="2D8809B7"/>
    <w:rsid w:val="2DE381D1"/>
    <w:rsid w:val="2E6A13A1"/>
    <w:rsid w:val="2E707DD5"/>
    <w:rsid w:val="2EB2C73C"/>
    <w:rsid w:val="2EC483E2"/>
    <w:rsid w:val="2ED6B2B7"/>
    <w:rsid w:val="2EDC57DA"/>
    <w:rsid w:val="2F187846"/>
    <w:rsid w:val="2F2DD425"/>
    <w:rsid w:val="2F644161"/>
    <w:rsid w:val="2F774438"/>
    <w:rsid w:val="305F2AAB"/>
    <w:rsid w:val="30DD4067"/>
    <w:rsid w:val="311CAEAE"/>
    <w:rsid w:val="313243F9"/>
    <w:rsid w:val="313D17B6"/>
    <w:rsid w:val="3165E276"/>
    <w:rsid w:val="3177379E"/>
    <w:rsid w:val="3199C147"/>
    <w:rsid w:val="319E0E19"/>
    <w:rsid w:val="31A5D4F1"/>
    <w:rsid w:val="31AC12B2"/>
    <w:rsid w:val="322F1762"/>
    <w:rsid w:val="3279CB5F"/>
    <w:rsid w:val="32970E5C"/>
    <w:rsid w:val="32BC6452"/>
    <w:rsid w:val="330AF2B2"/>
    <w:rsid w:val="332DFE46"/>
    <w:rsid w:val="3465D248"/>
    <w:rsid w:val="34788E0D"/>
    <w:rsid w:val="34F76F11"/>
    <w:rsid w:val="34FF2F1E"/>
    <w:rsid w:val="353D4453"/>
    <w:rsid w:val="357AED3D"/>
    <w:rsid w:val="3580FEE1"/>
    <w:rsid w:val="3604D71B"/>
    <w:rsid w:val="366A9653"/>
    <w:rsid w:val="3683EFA6"/>
    <w:rsid w:val="37022695"/>
    <w:rsid w:val="371F1BD6"/>
    <w:rsid w:val="37364B14"/>
    <w:rsid w:val="37459424"/>
    <w:rsid w:val="37487723"/>
    <w:rsid w:val="375E4BC6"/>
    <w:rsid w:val="375EA3AD"/>
    <w:rsid w:val="376C80DE"/>
    <w:rsid w:val="37F7BF4F"/>
    <w:rsid w:val="38024A67"/>
    <w:rsid w:val="380D885B"/>
    <w:rsid w:val="3833F0DB"/>
    <w:rsid w:val="3851EB36"/>
    <w:rsid w:val="3866AD12"/>
    <w:rsid w:val="38B96123"/>
    <w:rsid w:val="38CF0516"/>
    <w:rsid w:val="39140EEF"/>
    <w:rsid w:val="39350CBF"/>
    <w:rsid w:val="393896B1"/>
    <w:rsid w:val="3991962F"/>
    <w:rsid w:val="39A20881"/>
    <w:rsid w:val="39C26779"/>
    <w:rsid w:val="39C3B984"/>
    <w:rsid w:val="39F92B36"/>
    <w:rsid w:val="3A0C07A7"/>
    <w:rsid w:val="3A186B75"/>
    <w:rsid w:val="3A654193"/>
    <w:rsid w:val="3ACDD57F"/>
    <w:rsid w:val="3AEEFCCD"/>
    <w:rsid w:val="3B20763D"/>
    <w:rsid w:val="3B3010E3"/>
    <w:rsid w:val="3B48C11D"/>
    <w:rsid w:val="3B6B554E"/>
    <w:rsid w:val="3B91CAD4"/>
    <w:rsid w:val="3BB4C164"/>
    <w:rsid w:val="3BDE917C"/>
    <w:rsid w:val="3C7B6621"/>
    <w:rsid w:val="3CD265A1"/>
    <w:rsid w:val="3D233056"/>
    <w:rsid w:val="3D5BFBD8"/>
    <w:rsid w:val="3D5FA619"/>
    <w:rsid w:val="3D846422"/>
    <w:rsid w:val="3DEF7370"/>
    <w:rsid w:val="3E0A9ACB"/>
    <w:rsid w:val="3E3AE9AD"/>
    <w:rsid w:val="3E420D6E"/>
    <w:rsid w:val="3E4C3952"/>
    <w:rsid w:val="3E9CABDE"/>
    <w:rsid w:val="3EB4D4DF"/>
    <w:rsid w:val="3F4062AB"/>
    <w:rsid w:val="3FD1F676"/>
    <w:rsid w:val="40235DBF"/>
    <w:rsid w:val="402C48B8"/>
    <w:rsid w:val="40B57AD6"/>
    <w:rsid w:val="40D00EC5"/>
    <w:rsid w:val="410427B3"/>
    <w:rsid w:val="4114AC73"/>
    <w:rsid w:val="411DA90F"/>
    <w:rsid w:val="417D6D3C"/>
    <w:rsid w:val="41841AD7"/>
    <w:rsid w:val="419BBCC1"/>
    <w:rsid w:val="41FC125E"/>
    <w:rsid w:val="426AF8BF"/>
    <w:rsid w:val="429834CE"/>
    <w:rsid w:val="42DC82C6"/>
    <w:rsid w:val="42F0AA64"/>
    <w:rsid w:val="431CF347"/>
    <w:rsid w:val="433BA02B"/>
    <w:rsid w:val="435A8F20"/>
    <w:rsid w:val="43845EF3"/>
    <w:rsid w:val="43E5547C"/>
    <w:rsid w:val="447DF4FB"/>
    <w:rsid w:val="44AC6348"/>
    <w:rsid w:val="44BB96B0"/>
    <w:rsid w:val="44CC847C"/>
    <w:rsid w:val="44F6D8AC"/>
    <w:rsid w:val="450B1CE4"/>
    <w:rsid w:val="451258F5"/>
    <w:rsid w:val="453A395B"/>
    <w:rsid w:val="4547432A"/>
    <w:rsid w:val="458AB30A"/>
    <w:rsid w:val="45AAAF29"/>
    <w:rsid w:val="45AD4C3F"/>
    <w:rsid w:val="46A710D4"/>
    <w:rsid w:val="4700DD1E"/>
    <w:rsid w:val="4711B8AE"/>
    <w:rsid w:val="4754FA34"/>
    <w:rsid w:val="478AC501"/>
    <w:rsid w:val="48005DF4"/>
    <w:rsid w:val="480BDFF5"/>
    <w:rsid w:val="4813D483"/>
    <w:rsid w:val="485B1DFF"/>
    <w:rsid w:val="489E8460"/>
    <w:rsid w:val="48A5F1F0"/>
    <w:rsid w:val="48EBD460"/>
    <w:rsid w:val="492ABC07"/>
    <w:rsid w:val="498EC392"/>
    <w:rsid w:val="49A45322"/>
    <w:rsid w:val="49DFF9AA"/>
    <w:rsid w:val="4A24498A"/>
    <w:rsid w:val="4B13C3F9"/>
    <w:rsid w:val="4B29003D"/>
    <w:rsid w:val="4B308C7C"/>
    <w:rsid w:val="4B5CEC01"/>
    <w:rsid w:val="4B9FFB2A"/>
    <w:rsid w:val="4BBD04AD"/>
    <w:rsid w:val="4C4E1707"/>
    <w:rsid w:val="4C7170BE"/>
    <w:rsid w:val="4C7224B1"/>
    <w:rsid w:val="4C75FF32"/>
    <w:rsid w:val="4CAFD9D2"/>
    <w:rsid w:val="4D26BCD6"/>
    <w:rsid w:val="4DDA21F2"/>
    <w:rsid w:val="4DE9585A"/>
    <w:rsid w:val="4DF31DE8"/>
    <w:rsid w:val="4E612A3C"/>
    <w:rsid w:val="4E865F57"/>
    <w:rsid w:val="4E99D73A"/>
    <w:rsid w:val="4EA059DF"/>
    <w:rsid w:val="4F2F305F"/>
    <w:rsid w:val="4F65E097"/>
    <w:rsid w:val="4F7CCDD9"/>
    <w:rsid w:val="4F917243"/>
    <w:rsid w:val="4F957507"/>
    <w:rsid w:val="4FAA3BA4"/>
    <w:rsid w:val="502BB78D"/>
    <w:rsid w:val="502FF6A7"/>
    <w:rsid w:val="5115CC4A"/>
    <w:rsid w:val="512F5557"/>
    <w:rsid w:val="5137E08F"/>
    <w:rsid w:val="51B8E7B4"/>
    <w:rsid w:val="51BC3A18"/>
    <w:rsid w:val="51F34A71"/>
    <w:rsid w:val="51FC11DF"/>
    <w:rsid w:val="5274985C"/>
    <w:rsid w:val="5277AD95"/>
    <w:rsid w:val="52C3D4C2"/>
    <w:rsid w:val="52CAF3E3"/>
    <w:rsid w:val="52F61B5F"/>
    <w:rsid w:val="52FD88C8"/>
    <w:rsid w:val="537865C7"/>
    <w:rsid w:val="5389AC54"/>
    <w:rsid w:val="53E183B6"/>
    <w:rsid w:val="54848005"/>
    <w:rsid w:val="54A439F4"/>
    <w:rsid w:val="54B27618"/>
    <w:rsid w:val="551C384E"/>
    <w:rsid w:val="55550738"/>
    <w:rsid w:val="55A5F961"/>
    <w:rsid w:val="55AD090F"/>
    <w:rsid w:val="56964F5A"/>
    <w:rsid w:val="56A53667"/>
    <w:rsid w:val="574FD57E"/>
    <w:rsid w:val="5780C176"/>
    <w:rsid w:val="57DCF3CA"/>
    <w:rsid w:val="57FA3DC8"/>
    <w:rsid w:val="5861AA60"/>
    <w:rsid w:val="587AB3A6"/>
    <w:rsid w:val="58847F8B"/>
    <w:rsid w:val="590FF33D"/>
    <w:rsid w:val="59101889"/>
    <w:rsid w:val="5926EFBE"/>
    <w:rsid w:val="5931B439"/>
    <w:rsid w:val="59897227"/>
    <w:rsid w:val="5AA158FF"/>
    <w:rsid w:val="5AC2274F"/>
    <w:rsid w:val="5AF3C7A0"/>
    <w:rsid w:val="5B11D7E7"/>
    <w:rsid w:val="5B196ABE"/>
    <w:rsid w:val="5BE34E5B"/>
    <w:rsid w:val="5C822414"/>
    <w:rsid w:val="5C87ADB2"/>
    <w:rsid w:val="5D0ABB8F"/>
    <w:rsid w:val="5D50AD11"/>
    <w:rsid w:val="5D6422BB"/>
    <w:rsid w:val="5DBD9F7F"/>
    <w:rsid w:val="5E013215"/>
    <w:rsid w:val="5E30EC7E"/>
    <w:rsid w:val="5E7D5E40"/>
    <w:rsid w:val="5EA2A751"/>
    <w:rsid w:val="5F4D51EC"/>
    <w:rsid w:val="5F5B6CEF"/>
    <w:rsid w:val="5F87AC86"/>
    <w:rsid w:val="5FD8A097"/>
    <w:rsid w:val="606B2172"/>
    <w:rsid w:val="607ACFDF"/>
    <w:rsid w:val="608569FE"/>
    <w:rsid w:val="60F48A86"/>
    <w:rsid w:val="610BA330"/>
    <w:rsid w:val="6160E3D4"/>
    <w:rsid w:val="616C7648"/>
    <w:rsid w:val="616FCE1F"/>
    <w:rsid w:val="61A372E2"/>
    <w:rsid w:val="61A83916"/>
    <w:rsid w:val="61B265DF"/>
    <w:rsid w:val="61CCC0C0"/>
    <w:rsid w:val="62526E63"/>
    <w:rsid w:val="62C96877"/>
    <w:rsid w:val="62F4CFF5"/>
    <w:rsid w:val="62FA5129"/>
    <w:rsid w:val="631D3511"/>
    <w:rsid w:val="633634C0"/>
    <w:rsid w:val="63494FA9"/>
    <w:rsid w:val="63D54C71"/>
    <w:rsid w:val="6404C17D"/>
    <w:rsid w:val="6497E75E"/>
    <w:rsid w:val="64C5FB56"/>
    <w:rsid w:val="64ECCF77"/>
    <w:rsid w:val="64F4923A"/>
    <w:rsid w:val="65262AE4"/>
    <w:rsid w:val="653401CA"/>
    <w:rsid w:val="656F9692"/>
    <w:rsid w:val="65B1983D"/>
    <w:rsid w:val="661C33FC"/>
    <w:rsid w:val="66E9F97C"/>
    <w:rsid w:val="66EA1420"/>
    <w:rsid w:val="671D6F43"/>
    <w:rsid w:val="671E57A8"/>
    <w:rsid w:val="680AEC05"/>
    <w:rsid w:val="6880F31F"/>
    <w:rsid w:val="68A6F283"/>
    <w:rsid w:val="68EFD7F1"/>
    <w:rsid w:val="69294C2C"/>
    <w:rsid w:val="69399D2B"/>
    <w:rsid w:val="693B01D8"/>
    <w:rsid w:val="69F498BB"/>
    <w:rsid w:val="6A473F11"/>
    <w:rsid w:val="6A5420BB"/>
    <w:rsid w:val="6B15134D"/>
    <w:rsid w:val="6B55FDE7"/>
    <w:rsid w:val="6B946768"/>
    <w:rsid w:val="6BEAD4A7"/>
    <w:rsid w:val="6C09D37A"/>
    <w:rsid w:val="6C420390"/>
    <w:rsid w:val="6C46073D"/>
    <w:rsid w:val="6C8C9FBD"/>
    <w:rsid w:val="6CF44B02"/>
    <w:rsid w:val="6D634720"/>
    <w:rsid w:val="6D73F6F3"/>
    <w:rsid w:val="6DC3BABC"/>
    <w:rsid w:val="6DF32A7B"/>
    <w:rsid w:val="6E36DD4A"/>
    <w:rsid w:val="6E5F4658"/>
    <w:rsid w:val="6EE5EDDD"/>
    <w:rsid w:val="6EE7A2F1"/>
    <w:rsid w:val="6F13CB0E"/>
    <w:rsid w:val="6FDACEA9"/>
    <w:rsid w:val="704CDAE4"/>
    <w:rsid w:val="708E81D9"/>
    <w:rsid w:val="70939D6F"/>
    <w:rsid w:val="70D60176"/>
    <w:rsid w:val="70DBDF29"/>
    <w:rsid w:val="70F377FD"/>
    <w:rsid w:val="70F8C679"/>
    <w:rsid w:val="70FCCF96"/>
    <w:rsid w:val="712C739A"/>
    <w:rsid w:val="71335DE4"/>
    <w:rsid w:val="71BD5A8E"/>
    <w:rsid w:val="71C2B53F"/>
    <w:rsid w:val="71DF8815"/>
    <w:rsid w:val="728176C8"/>
    <w:rsid w:val="72818F09"/>
    <w:rsid w:val="72B885BB"/>
    <w:rsid w:val="732520D0"/>
    <w:rsid w:val="7325349E"/>
    <w:rsid w:val="73895577"/>
    <w:rsid w:val="739A5F32"/>
    <w:rsid w:val="739A73CD"/>
    <w:rsid w:val="73E045D0"/>
    <w:rsid w:val="73EB205F"/>
    <w:rsid w:val="73F02D02"/>
    <w:rsid w:val="740688D3"/>
    <w:rsid w:val="7412BDB9"/>
    <w:rsid w:val="741C5E21"/>
    <w:rsid w:val="7426DF15"/>
    <w:rsid w:val="74A1E516"/>
    <w:rsid w:val="74A27B7E"/>
    <w:rsid w:val="74C54D7B"/>
    <w:rsid w:val="74D8441C"/>
    <w:rsid w:val="74E413EA"/>
    <w:rsid w:val="7521A948"/>
    <w:rsid w:val="753D1450"/>
    <w:rsid w:val="75437596"/>
    <w:rsid w:val="76090F61"/>
    <w:rsid w:val="765690A9"/>
    <w:rsid w:val="767A48D9"/>
    <w:rsid w:val="76A09BE8"/>
    <w:rsid w:val="76D0E69D"/>
    <w:rsid w:val="77065A79"/>
    <w:rsid w:val="770A2A61"/>
    <w:rsid w:val="771E6BF9"/>
    <w:rsid w:val="771ED5E5"/>
    <w:rsid w:val="777366B3"/>
    <w:rsid w:val="78A5DEAE"/>
    <w:rsid w:val="78BE7A5D"/>
    <w:rsid w:val="78F2E57F"/>
    <w:rsid w:val="790164F3"/>
    <w:rsid w:val="7928B5D6"/>
    <w:rsid w:val="793A0A7E"/>
    <w:rsid w:val="799DBC2A"/>
    <w:rsid w:val="79C25B34"/>
    <w:rsid w:val="79C6E6A6"/>
    <w:rsid w:val="7A2AD53B"/>
    <w:rsid w:val="7A688D26"/>
    <w:rsid w:val="7A6D58EB"/>
    <w:rsid w:val="7A83FE1C"/>
    <w:rsid w:val="7AB5C13F"/>
    <w:rsid w:val="7AB929CB"/>
    <w:rsid w:val="7AC95A92"/>
    <w:rsid w:val="7AE054B0"/>
    <w:rsid w:val="7C496DCC"/>
    <w:rsid w:val="7C4EB23D"/>
    <w:rsid w:val="7C99A908"/>
    <w:rsid w:val="7CA911B0"/>
    <w:rsid w:val="7CBEBA56"/>
    <w:rsid w:val="7CC0AD92"/>
    <w:rsid w:val="7CC66CF8"/>
    <w:rsid w:val="7CE47C19"/>
    <w:rsid w:val="7CE56FC1"/>
    <w:rsid w:val="7D127AC6"/>
    <w:rsid w:val="7D3F30C1"/>
    <w:rsid w:val="7D5CFFAE"/>
    <w:rsid w:val="7DA6F128"/>
    <w:rsid w:val="7DC5222E"/>
    <w:rsid w:val="7E862CAA"/>
    <w:rsid w:val="7EB1786E"/>
    <w:rsid w:val="7F27F208"/>
    <w:rsid w:val="7F640875"/>
    <w:rsid w:val="7F85BE5A"/>
    <w:rsid w:val="7F96730A"/>
    <w:rsid w:val="7F9DE86B"/>
    <w:rsid w:val="7FBCF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83997"/>
  <w15:docId w15:val="{B24C6B59-E831-4E2C-B27D-3B5E0EBA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43A"/>
    <w:pPr>
      <w:spacing w:after="0" w:line="240" w:lineRule="auto"/>
    </w:pPr>
    <w:rPr>
      <w:rFonts w:ascii="Calibri" w:hAnsi="Calibri" w:cs="Times New Roman"/>
    </w:rPr>
  </w:style>
  <w:style w:type="paragraph" w:styleId="Heading1">
    <w:name w:val="heading 1"/>
    <w:basedOn w:val="Normal"/>
    <w:link w:val="Heading1Char"/>
    <w:uiPriority w:val="1"/>
    <w:qFormat/>
    <w:rsid w:val="00771130"/>
    <w:pPr>
      <w:widowControl w:val="0"/>
      <w:autoSpaceDE w:val="0"/>
      <w:autoSpaceDN w:val="0"/>
      <w:ind w:left="12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543A"/>
    <w:pPr>
      <w:overflowPunct w:val="0"/>
      <w:autoSpaceDE w:val="0"/>
      <w:autoSpaceDN w:val="0"/>
      <w:ind w:left="720"/>
    </w:pPr>
    <w:rPr>
      <w:rFonts w:ascii="Times New Roman" w:hAnsi="Times New Roman"/>
      <w:sz w:val="24"/>
      <w:szCs w:val="24"/>
    </w:rPr>
  </w:style>
  <w:style w:type="character" w:styleId="Hyperlink">
    <w:name w:val="Hyperlink"/>
    <w:basedOn w:val="DefaultParagraphFont"/>
    <w:uiPriority w:val="99"/>
    <w:semiHidden/>
    <w:unhideWhenUsed/>
    <w:rsid w:val="0053477C"/>
    <w:rPr>
      <w:color w:val="0000FF"/>
      <w:u w:val="single"/>
    </w:rPr>
  </w:style>
  <w:style w:type="paragraph" w:customStyle="1" w:styleId="t-font-m">
    <w:name w:val="t-font-m"/>
    <w:basedOn w:val="Normal"/>
    <w:rsid w:val="0053477C"/>
    <w:pPr>
      <w:spacing w:before="100" w:beforeAutospacing="1" w:after="100" w:afterAutospacing="1"/>
    </w:pPr>
    <w:rPr>
      <w:rFonts w:ascii="Times New Roman" w:hAnsi="Times New Roman"/>
      <w:sz w:val="24"/>
      <w:szCs w:val="24"/>
    </w:rPr>
  </w:style>
  <w:style w:type="paragraph" w:customStyle="1" w:styleId="l-margin-none">
    <w:name w:val="l-margin-none"/>
    <w:basedOn w:val="Normal"/>
    <w:rsid w:val="0053477C"/>
    <w:pPr>
      <w:spacing w:before="100" w:beforeAutospacing="1" w:after="100" w:afterAutospacing="1"/>
    </w:pPr>
    <w:rPr>
      <w:rFonts w:ascii="Times New Roman" w:hAnsi="Times New Roman"/>
      <w:sz w:val="24"/>
      <w:szCs w:val="24"/>
    </w:rPr>
  </w:style>
  <w:style w:type="character" w:customStyle="1" w:styleId="phone-number">
    <w:name w:val="phone-number"/>
    <w:basedOn w:val="DefaultParagraphFont"/>
    <w:rsid w:val="00EE581C"/>
  </w:style>
  <w:style w:type="character" w:customStyle="1" w:styleId="Heading1Char">
    <w:name w:val="Heading 1 Char"/>
    <w:basedOn w:val="DefaultParagraphFont"/>
    <w:link w:val="Heading1"/>
    <w:uiPriority w:val="1"/>
    <w:rsid w:val="00771130"/>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D56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0A"/>
    <w:rPr>
      <w:rFonts w:ascii="Segoe UI" w:hAnsi="Segoe UI" w:cs="Segoe UI"/>
      <w:sz w:val="18"/>
      <w:szCs w:val="18"/>
    </w:rPr>
  </w:style>
  <w:style w:type="paragraph" w:styleId="Title">
    <w:name w:val="Title"/>
    <w:basedOn w:val="Normal"/>
    <w:link w:val="TitleChar"/>
    <w:uiPriority w:val="10"/>
    <w:qFormat/>
    <w:rsid w:val="0016052F"/>
    <w:pPr>
      <w:jc w:val="center"/>
    </w:pPr>
    <w:rPr>
      <w:rFonts w:ascii="Arial" w:eastAsia="Times New Roman" w:hAnsi="Arial"/>
      <w:sz w:val="24"/>
      <w:szCs w:val="20"/>
      <w:u w:val="single"/>
    </w:rPr>
  </w:style>
  <w:style w:type="character" w:customStyle="1" w:styleId="TitleChar">
    <w:name w:val="Title Char"/>
    <w:basedOn w:val="DefaultParagraphFont"/>
    <w:link w:val="Title"/>
    <w:uiPriority w:val="10"/>
    <w:rsid w:val="0016052F"/>
    <w:rPr>
      <w:rFonts w:ascii="Arial" w:eastAsia="Times New Roman" w:hAnsi="Arial" w:cs="Times New Roman"/>
      <w:sz w:val="24"/>
      <w:szCs w:val="20"/>
      <w:u w:val="single"/>
    </w:rPr>
  </w:style>
  <w:style w:type="paragraph" w:styleId="BodyText">
    <w:name w:val="Body Text"/>
    <w:basedOn w:val="Normal"/>
    <w:link w:val="BodyTextChar"/>
    <w:rsid w:val="00D742C6"/>
    <w:pPr>
      <w:overflowPunct w:val="0"/>
      <w:autoSpaceDE w:val="0"/>
      <w:autoSpaceDN w:val="0"/>
      <w:adjustRightInd w:val="0"/>
      <w:textAlignment w:val="baseline"/>
    </w:pPr>
    <w:rPr>
      <w:rFonts w:ascii="Times New Roman" w:eastAsia="Times New Roman" w:hAnsi="Times New Roman"/>
      <w:szCs w:val="20"/>
    </w:rPr>
  </w:style>
  <w:style w:type="character" w:customStyle="1" w:styleId="BodyTextChar">
    <w:name w:val="Body Text Char"/>
    <w:basedOn w:val="DefaultParagraphFont"/>
    <w:link w:val="BodyText"/>
    <w:rsid w:val="00D742C6"/>
    <w:rPr>
      <w:rFonts w:ascii="Times New Roman" w:eastAsia="Times New Roman" w:hAnsi="Times New Roman" w:cs="Times New Roman"/>
      <w:szCs w:val="20"/>
    </w:rPr>
  </w:style>
  <w:style w:type="paragraph" w:styleId="Header">
    <w:name w:val="header"/>
    <w:basedOn w:val="Normal"/>
    <w:link w:val="HeaderChar"/>
    <w:uiPriority w:val="99"/>
    <w:unhideWhenUsed/>
    <w:rsid w:val="007B2CB9"/>
    <w:pPr>
      <w:tabs>
        <w:tab w:val="center" w:pos="4680"/>
        <w:tab w:val="right" w:pos="9360"/>
      </w:tabs>
    </w:pPr>
  </w:style>
  <w:style w:type="character" w:customStyle="1" w:styleId="HeaderChar">
    <w:name w:val="Header Char"/>
    <w:basedOn w:val="DefaultParagraphFont"/>
    <w:link w:val="Header"/>
    <w:uiPriority w:val="99"/>
    <w:rsid w:val="007B2CB9"/>
    <w:rPr>
      <w:rFonts w:ascii="Calibri" w:hAnsi="Calibri" w:cs="Times New Roman"/>
    </w:rPr>
  </w:style>
  <w:style w:type="paragraph" w:styleId="Footer">
    <w:name w:val="footer"/>
    <w:basedOn w:val="Normal"/>
    <w:link w:val="FooterChar"/>
    <w:uiPriority w:val="99"/>
    <w:unhideWhenUsed/>
    <w:rsid w:val="007B2CB9"/>
    <w:pPr>
      <w:tabs>
        <w:tab w:val="center" w:pos="4680"/>
        <w:tab w:val="right" w:pos="9360"/>
      </w:tabs>
    </w:pPr>
  </w:style>
  <w:style w:type="character" w:customStyle="1" w:styleId="FooterChar">
    <w:name w:val="Footer Char"/>
    <w:basedOn w:val="DefaultParagraphFont"/>
    <w:link w:val="Footer"/>
    <w:uiPriority w:val="99"/>
    <w:rsid w:val="007B2CB9"/>
    <w:rPr>
      <w:rFonts w:ascii="Calibri" w:hAnsi="Calibri" w:cs="Times New Roman"/>
    </w:rPr>
  </w:style>
  <w:style w:type="paragraph" w:customStyle="1" w:styleId="paragraph">
    <w:name w:val="paragraph"/>
    <w:basedOn w:val="Normal"/>
    <w:rsid w:val="006932A0"/>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6932A0"/>
  </w:style>
  <w:style w:type="character" w:customStyle="1" w:styleId="tabchar">
    <w:name w:val="tabchar"/>
    <w:basedOn w:val="DefaultParagraphFont"/>
    <w:rsid w:val="006932A0"/>
  </w:style>
  <w:style w:type="character" w:customStyle="1" w:styleId="eop">
    <w:name w:val="eop"/>
    <w:basedOn w:val="DefaultParagraphFont"/>
    <w:rsid w:val="00693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69917">
      <w:bodyDiv w:val="1"/>
      <w:marLeft w:val="0"/>
      <w:marRight w:val="0"/>
      <w:marTop w:val="0"/>
      <w:marBottom w:val="0"/>
      <w:divBdr>
        <w:top w:val="none" w:sz="0" w:space="0" w:color="auto"/>
        <w:left w:val="none" w:sz="0" w:space="0" w:color="auto"/>
        <w:bottom w:val="none" w:sz="0" w:space="0" w:color="auto"/>
        <w:right w:val="none" w:sz="0" w:space="0" w:color="auto"/>
      </w:divBdr>
    </w:div>
    <w:div w:id="809706765">
      <w:bodyDiv w:val="1"/>
      <w:marLeft w:val="0"/>
      <w:marRight w:val="0"/>
      <w:marTop w:val="0"/>
      <w:marBottom w:val="0"/>
      <w:divBdr>
        <w:top w:val="none" w:sz="0" w:space="0" w:color="auto"/>
        <w:left w:val="none" w:sz="0" w:space="0" w:color="auto"/>
        <w:bottom w:val="none" w:sz="0" w:space="0" w:color="auto"/>
        <w:right w:val="none" w:sz="0" w:space="0" w:color="auto"/>
      </w:divBdr>
    </w:div>
    <w:div w:id="1307247916">
      <w:bodyDiv w:val="1"/>
      <w:marLeft w:val="0"/>
      <w:marRight w:val="0"/>
      <w:marTop w:val="0"/>
      <w:marBottom w:val="0"/>
      <w:divBdr>
        <w:top w:val="none" w:sz="0" w:space="0" w:color="auto"/>
        <w:left w:val="none" w:sz="0" w:space="0" w:color="auto"/>
        <w:bottom w:val="none" w:sz="0" w:space="0" w:color="auto"/>
        <w:right w:val="none" w:sz="0" w:space="0" w:color="auto"/>
      </w:divBdr>
    </w:div>
    <w:div w:id="151037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B6505F-A851-414F-9525-7A8C14C87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3314</Characters>
  <Application>Microsoft Office Word</Application>
  <DocSecurity>0</DocSecurity>
  <Lines>27</Lines>
  <Paragraphs>7</Paragraphs>
  <ScaleCrop>false</ScaleCrop>
  <Company>MASWCD</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Buck</dc:creator>
  <cp:keywords/>
  <cp:lastModifiedBy>Sheila Vanney</cp:lastModifiedBy>
  <cp:revision>39</cp:revision>
  <cp:lastPrinted>2026-02-13T21:44:00Z</cp:lastPrinted>
  <dcterms:created xsi:type="dcterms:W3CDTF">2026-04-10T21:52:00Z</dcterms:created>
  <dcterms:modified xsi:type="dcterms:W3CDTF">2026-06-08T20:10:00Z</dcterms:modified>
</cp:coreProperties>
</file>